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051" w:rsidRDefault="00905051" w:rsidP="00905051">
      <w:pPr>
        <w:spacing w:after="0" w:line="240" w:lineRule="auto"/>
        <w:ind w:hanging="851"/>
        <w:jc w:val="both"/>
        <w:rPr>
          <w:rFonts w:ascii="Times New Roman" w:hAnsi="Times New Roman"/>
          <w:b/>
          <w:sz w:val="26"/>
          <w:szCs w:val="26"/>
          <w:lang w:eastAsia="ru-RU"/>
        </w:rPr>
      </w:pPr>
      <w:bookmarkStart w:id="0" w:name="_Toc354667357"/>
      <w:bookmarkStart w:id="1" w:name="_Toc354667567"/>
      <w:r>
        <w:rPr>
          <w:rFonts w:ascii="Times New Roman" w:hAnsi="Times New Roman"/>
          <w:b/>
          <w:sz w:val="26"/>
          <w:szCs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0.8pt;height:721.8pt">
            <v:imagedata r:id="rId7" o:title="МДК.05.01 Теоретическая подготовка"/>
          </v:shape>
        </w:pict>
      </w:r>
      <w:bookmarkStart w:id="2" w:name="_GoBack"/>
      <w:bookmarkEnd w:id="2"/>
    </w:p>
    <w:p w:rsidR="00D968B1" w:rsidRDefault="00D968B1" w:rsidP="00D968B1">
      <w:pPr>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lastRenderedPageBreak/>
        <w:t>Методические рекомендации разработаны на основе:</w:t>
      </w:r>
    </w:p>
    <w:p w:rsidR="00D07687" w:rsidRPr="00D968B1" w:rsidRDefault="00D07687" w:rsidP="00D968B1">
      <w:pPr>
        <w:spacing w:after="0" w:line="240" w:lineRule="auto"/>
        <w:ind w:firstLine="567"/>
        <w:jc w:val="both"/>
        <w:rPr>
          <w:rFonts w:ascii="Times New Roman" w:eastAsia="Times New Roman" w:hAnsi="Times New Roman"/>
          <w:sz w:val="26"/>
          <w:szCs w:val="26"/>
          <w:lang w:eastAsia="ru-RU"/>
        </w:rPr>
      </w:pPr>
    </w:p>
    <w:p w:rsidR="00D07687" w:rsidRPr="00D07687" w:rsidRDefault="00D07687" w:rsidP="00D07687">
      <w:pPr>
        <w:ind w:firstLine="567"/>
        <w:jc w:val="both"/>
        <w:rPr>
          <w:rFonts w:ascii="Times New Roman" w:eastAsia="Times New Roman" w:hAnsi="Times New Roman"/>
          <w:sz w:val="24"/>
          <w:szCs w:val="24"/>
          <w:lang w:eastAsia="ru-RU"/>
        </w:rPr>
      </w:pPr>
      <w:r w:rsidRPr="00D07687">
        <w:rPr>
          <w:rFonts w:ascii="Times New Roman" w:eastAsia="Times New Roman" w:hAnsi="Times New Roman"/>
          <w:sz w:val="24"/>
          <w:szCs w:val="24"/>
          <w:lang w:eastAsia="ru-RU"/>
        </w:rPr>
        <w:t>- Федерального государственного образовательного стандарта среднего профессионального образования по специальности: 08.02.13 Монтаж и эксплуатация внутренних сантехнических устройств, кондиционирования воздуха и вентиляции, утвержденный  приказом Министерства просвещения Российской Федерации от 12 декабря 2022 г. № 1094;</w:t>
      </w:r>
    </w:p>
    <w:p w:rsidR="00D07687" w:rsidRPr="00D07687" w:rsidRDefault="00D07687" w:rsidP="00D07687">
      <w:pPr>
        <w:ind w:firstLine="709"/>
        <w:jc w:val="both"/>
        <w:rPr>
          <w:rFonts w:ascii="Times New Roman" w:hAnsi="Times New Roman"/>
          <w:sz w:val="26"/>
          <w:szCs w:val="26"/>
          <w:lang w:eastAsia="ru-RU"/>
        </w:rPr>
      </w:pPr>
      <w:r w:rsidRPr="00D07687">
        <w:rPr>
          <w:rFonts w:ascii="Times New Roman" w:hAnsi="Times New Roman"/>
          <w:sz w:val="26"/>
          <w:szCs w:val="26"/>
          <w:lang w:eastAsia="ru-RU"/>
        </w:rPr>
        <w:t>- основной профессиональной образовательной программы по специальности: 08.02.13 Монтаж и эксплуатация внутренних сантехнических устройств, кондиционирования воздуха и вентиляции, 2023 г.;</w:t>
      </w:r>
    </w:p>
    <w:p w:rsidR="00D07687" w:rsidRPr="00D07687" w:rsidRDefault="00D07687" w:rsidP="00D07687">
      <w:pPr>
        <w:ind w:firstLine="601"/>
        <w:jc w:val="both"/>
        <w:rPr>
          <w:rFonts w:ascii="Times New Roman" w:hAnsi="Times New Roman"/>
          <w:sz w:val="24"/>
          <w:szCs w:val="24"/>
        </w:rPr>
      </w:pPr>
      <w:r w:rsidRPr="00D07687">
        <w:rPr>
          <w:rFonts w:ascii="Times New Roman" w:hAnsi="Times New Roman"/>
          <w:b/>
          <w:sz w:val="24"/>
          <w:szCs w:val="24"/>
          <w:lang w:eastAsia="ru-RU"/>
        </w:rPr>
        <w:t xml:space="preserve">- </w:t>
      </w:r>
      <w:r w:rsidRPr="00D07687">
        <w:rPr>
          <w:rFonts w:ascii="Times New Roman" w:hAnsi="Times New Roman"/>
          <w:sz w:val="24"/>
          <w:szCs w:val="24"/>
        </w:rPr>
        <w:t>рабочей программы воспитания по специальности 08.02.13 Монтаж и эксплуатация внутренних сантехнических устройств, кондиционирования воздуха и вентиляции, 2023 г.</w:t>
      </w:r>
    </w:p>
    <w:p w:rsidR="00D968B1" w:rsidRPr="00D968B1" w:rsidRDefault="00D968B1" w:rsidP="00D968B1">
      <w:pPr>
        <w:spacing w:after="0"/>
        <w:rPr>
          <w:rFonts w:ascii="Times New Roman" w:eastAsia="Times New Roman" w:hAnsi="Times New Roman"/>
          <w:sz w:val="26"/>
          <w:szCs w:val="26"/>
          <w:lang w:eastAsia="ru-RU"/>
        </w:rPr>
      </w:pPr>
    </w:p>
    <w:p w:rsidR="00C019B5" w:rsidRDefault="00C019B5" w:rsidP="002923B0">
      <w:pPr>
        <w:spacing w:after="0"/>
        <w:jc w:val="both"/>
        <w:rPr>
          <w:rFonts w:ascii="Times New Roman" w:hAnsi="Times New Roman"/>
          <w:b/>
          <w:sz w:val="26"/>
          <w:szCs w:val="26"/>
          <w:u w:val="single"/>
        </w:rPr>
      </w:pPr>
    </w:p>
    <w:p w:rsidR="00D968B1" w:rsidRPr="00D5541C" w:rsidRDefault="00D968B1" w:rsidP="002923B0">
      <w:pPr>
        <w:spacing w:after="0"/>
        <w:jc w:val="both"/>
        <w:rPr>
          <w:rFonts w:ascii="Times New Roman" w:hAnsi="Times New Roman"/>
          <w:b/>
          <w:sz w:val="26"/>
          <w:szCs w:val="26"/>
          <w:u w:val="single"/>
        </w:rPr>
      </w:pPr>
    </w:p>
    <w:p w:rsidR="00C019B5" w:rsidRPr="00D5541C" w:rsidRDefault="00C019B5" w:rsidP="002923B0">
      <w:pPr>
        <w:spacing w:after="0"/>
        <w:jc w:val="both"/>
        <w:rPr>
          <w:rFonts w:ascii="Times New Roman" w:hAnsi="Times New Roman"/>
          <w:sz w:val="26"/>
          <w:szCs w:val="26"/>
          <w:u w:val="single"/>
        </w:rPr>
      </w:pPr>
      <w:r w:rsidRPr="00D5541C">
        <w:rPr>
          <w:rFonts w:ascii="Times New Roman" w:hAnsi="Times New Roman"/>
          <w:b/>
          <w:sz w:val="26"/>
          <w:szCs w:val="26"/>
          <w:u w:val="single"/>
        </w:rPr>
        <w:t xml:space="preserve">Организация - разработчик: </w:t>
      </w:r>
      <w:r w:rsidRPr="00D5541C">
        <w:rPr>
          <w:rFonts w:ascii="Times New Roman" w:hAnsi="Times New Roman"/>
          <w:sz w:val="26"/>
          <w:szCs w:val="26"/>
          <w:u w:val="single"/>
        </w:rPr>
        <w:t>ГАПОУ  «Казанский политехнический колледж»</w:t>
      </w:r>
    </w:p>
    <w:p w:rsidR="00C019B5" w:rsidRPr="00D5541C" w:rsidRDefault="00C019B5" w:rsidP="002923B0">
      <w:pPr>
        <w:spacing w:after="0"/>
        <w:jc w:val="both"/>
        <w:rPr>
          <w:rFonts w:ascii="Times New Roman" w:hAnsi="Times New Roman"/>
          <w:sz w:val="26"/>
          <w:szCs w:val="26"/>
        </w:rPr>
      </w:pPr>
    </w:p>
    <w:p w:rsidR="00C019B5" w:rsidRPr="00D5541C" w:rsidRDefault="00C019B5" w:rsidP="002923B0">
      <w:pPr>
        <w:autoSpaceDE w:val="0"/>
        <w:autoSpaceDN w:val="0"/>
        <w:adjustRightInd w:val="0"/>
        <w:spacing w:after="0"/>
        <w:jc w:val="both"/>
        <w:rPr>
          <w:rFonts w:ascii="Times New Roman" w:hAnsi="Times New Roman"/>
          <w:color w:val="000000"/>
          <w:sz w:val="26"/>
          <w:szCs w:val="26"/>
        </w:rPr>
      </w:pPr>
      <w:r w:rsidRPr="00D5541C">
        <w:rPr>
          <w:rFonts w:ascii="Times New Roman" w:hAnsi="Times New Roman"/>
          <w:color w:val="000000"/>
          <w:sz w:val="26"/>
          <w:szCs w:val="26"/>
        </w:rPr>
        <w:t>Разработчик:</w:t>
      </w:r>
    </w:p>
    <w:p w:rsidR="00C019B5" w:rsidRPr="00D5541C" w:rsidRDefault="00EA28D3" w:rsidP="002923B0">
      <w:pPr>
        <w:autoSpaceDE w:val="0"/>
        <w:autoSpaceDN w:val="0"/>
        <w:adjustRightInd w:val="0"/>
        <w:spacing w:after="0"/>
        <w:jc w:val="both"/>
        <w:rPr>
          <w:rFonts w:ascii="Times New Roman" w:hAnsi="Times New Roman"/>
          <w:sz w:val="26"/>
          <w:szCs w:val="26"/>
        </w:rPr>
      </w:pPr>
      <w:r w:rsidRPr="00D5541C">
        <w:rPr>
          <w:rFonts w:ascii="Times New Roman" w:hAnsi="Times New Roman"/>
          <w:color w:val="000000"/>
          <w:sz w:val="26"/>
          <w:szCs w:val="26"/>
        </w:rPr>
        <w:t>Ливанова Э.В.</w:t>
      </w:r>
      <w:r w:rsidR="00C019B5" w:rsidRPr="00D5541C">
        <w:rPr>
          <w:rFonts w:ascii="Times New Roman" w:hAnsi="Times New Roman"/>
          <w:color w:val="000000"/>
          <w:sz w:val="26"/>
          <w:szCs w:val="26"/>
        </w:rPr>
        <w:t xml:space="preserve">, преподаватель </w:t>
      </w:r>
    </w:p>
    <w:p w:rsidR="00C019B5" w:rsidRPr="00D5541C" w:rsidRDefault="00C019B5" w:rsidP="002923B0">
      <w:pPr>
        <w:jc w:val="both"/>
        <w:rPr>
          <w:rFonts w:ascii="Times New Roman" w:hAnsi="Times New Roman"/>
          <w:b/>
          <w:sz w:val="26"/>
          <w:szCs w:val="26"/>
          <w:u w:val="single"/>
        </w:rPr>
      </w:pPr>
    </w:p>
    <w:p w:rsidR="002A52B4" w:rsidRDefault="002A52B4" w:rsidP="002923B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rsidR="002A52B4" w:rsidRDefault="002A52B4" w:rsidP="002A52B4">
      <w:pPr>
        <w:rPr>
          <w:lang w:eastAsia="ru-RU"/>
        </w:rPr>
      </w:pPr>
    </w:p>
    <w:p w:rsidR="002A52B4" w:rsidRDefault="002A52B4" w:rsidP="002A52B4">
      <w:pPr>
        <w:rPr>
          <w:lang w:eastAsia="ru-RU"/>
        </w:rPr>
      </w:pPr>
    </w:p>
    <w:p w:rsidR="002A52B4" w:rsidRDefault="002A52B4" w:rsidP="002A52B4">
      <w:pPr>
        <w:rPr>
          <w:lang w:eastAsia="ru-RU"/>
        </w:rPr>
      </w:pPr>
    </w:p>
    <w:p w:rsidR="00761E94" w:rsidRPr="002A52B4" w:rsidRDefault="00761E94" w:rsidP="002A52B4">
      <w:pPr>
        <w:rPr>
          <w:lang w:eastAsia="ru-RU"/>
        </w:rPr>
        <w:sectPr w:rsidR="00761E94" w:rsidRPr="002A52B4" w:rsidSect="00E87D8F">
          <w:footerReference w:type="default" r:id="rId8"/>
          <w:pgSz w:w="11906" w:h="16838"/>
          <w:pgMar w:top="1134" w:right="850" w:bottom="1134" w:left="1701" w:header="708" w:footer="708" w:gutter="0"/>
          <w:cols w:space="708"/>
          <w:docGrid w:linePitch="360"/>
        </w:sectPr>
      </w:pPr>
    </w:p>
    <w:p w:rsidR="00F23F15" w:rsidRPr="00D5541C" w:rsidRDefault="00F23F15" w:rsidP="002923B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r w:rsidRPr="00D5541C">
        <w:rPr>
          <w:sz w:val="26"/>
          <w:szCs w:val="26"/>
        </w:rPr>
        <w:lastRenderedPageBreak/>
        <w:t>Содержание</w:t>
      </w:r>
      <w:bookmarkEnd w:id="0"/>
      <w:bookmarkEnd w:id="1"/>
    </w:p>
    <w:p w:rsidR="00F23F15" w:rsidRPr="00D5541C" w:rsidRDefault="00F23F15" w:rsidP="002923B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F23F15" w:rsidRPr="00840FC0" w:rsidRDefault="00AF7B4F" w:rsidP="002923B0">
          <w:pPr>
            <w:pStyle w:val="11"/>
            <w:shd w:val="clear" w:color="auto" w:fill="FFFFFF" w:themeFill="background1"/>
            <w:tabs>
              <w:tab w:val="right" w:leader="dot" w:pos="9062"/>
            </w:tabs>
            <w:rPr>
              <w:rFonts w:eastAsiaTheme="minorEastAsia"/>
              <w:noProof/>
              <w:sz w:val="26"/>
              <w:szCs w:val="26"/>
              <w:lang w:eastAsia="ru-RU"/>
            </w:rPr>
          </w:pPr>
          <w:r w:rsidRPr="00840FC0">
            <w:rPr>
              <w:sz w:val="26"/>
              <w:szCs w:val="26"/>
            </w:rPr>
            <w:fldChar w:fldCharType="begin"/>
          </w:r>
          <w:r w:rsidR="00F23F15" w:rsidRPr="00840FC0">
            <w:rPr>
              <w:sz w:val="26"/>
              <w:szCs w:val="26"/>
            </w:rPr>
            <w:instrText xml:space="preserve"> TOC \o "1-3" \h \z \u </w:instrText>
          </w:r>
          <w:r w:rsidRPr="00840FC0">
            <w:rPr>
              <w:sz w:val="26"/>
              <w:szCs w:val="26"/>
            </w:rPr>
            <w:fldChar w:fldCharType="separate"/>
          </w:r>
        </w:p>
        <w:p w:rsidR="00F23F15" w:rsidRPr="00840FC0" w:rsidRDefault="00D61412" w:rsidP="002923B0">
          <w:pPr>
            <w:pStyle w:val="11"/>
            <w:shd w:val="clear" w:color="auto" w:fill="FFFFFF" w:themeFill="background1"/>
            <w:tabs>
              <w:tab w:val="right" w:leader="dot" w:pos="9062"/>
            </w:tabs>
            <w:rPr>
              <w:rFonts w:eastAsiaTheme="minorEastAsia"/>
              <w:noProof/>
              <w:sz w:val="26"/>
              <w:szCs w:val="26"/>
              <w:lang w:eastAsia="ru-RU"/>
            </w:rPr>
          </w:pPr>
          <w:hyperlink w:anchor="_Toc354667569" w:history="1">
            <w:r w:rsidR="00021496">
              <w:rPr>
                <w:rStyle w:val="a3"/>
                <w:noProof/>
                <w:sz w:val="26"/>
                <w:szCs w:val="26"/>
              </w:rPr>
              <w:t>Пояснительная записка</w:t>
            </w:r>
            <w:r w:rsidR="00F23F15" w:rsidRPr="00840FC0">
              <w:rPr>
                <w:noProof/>
                <w:webHidden/>
                <w:sz w:val="26"/>
                <w:szCs w:val="26"/>
              </w:rPr>
              <w:tab/>
            </w:r>
          </w:hyperlink>
          <w:r w:rsidR="00F26745">
            <w:rPr>
              <w:noProof/>
              <w:sz w:val="26"/>
              <w:szCs w:val="26"/>
            </w:rPr>
            <w:t>4</w:t>
          </w:r>
        </w:p>
        <w:p w:rsidR="00F23F15" w:rsidRPr="00840FC0" w:rsidRDefault="00D61412" w:rsidP="002923B0">
          <w:pPr>
            <w:pStyle w:val="11"/>
            <w:shd w:val="clear" w:color="auto" w:fill="FFFFFF" w:themeFill="background1"/>
            <w:tabs>
              <w:tab w:val="right" w:leader="dot" w:pos="9062"/>
            </w:tabs>
            <w:rPr>
              <w:rFonts w:eastAsiaTheme="minorEastAsia"/>
              <w:noProof/>
              <w:sz w:val="26"/>
              <w:szCs w:val="26"/>
              <w:lang w:eastAsia="ru-RU"/>
            </w:rPr>
          </w:pPr>
          <w:hyperlink w:anchor="_Toc354667570" w:history="1">
            <w:r w:rsidR="00F23F15" w:rsidRPr="00840FC0">
              <w:rPr>
                <w:rStyle w:val="a3"/>
                <w:noProof/>
                <w:sz w:val="26"/>
                <w:szCs w:val="26"/>
              </w:rPr>
              <w:t>Методические рекомендации по работе  с литературой</w:t>
            </w:r>
            <w:r w:rsidR="00F23F15" w:rsidRPr="00840FC0">
              <w:rPr>
                <w:noProof/>
                <w:webHidden/>
                <w:sz w:val="26"/>
                <w:szCs w:val="26"/>
              </w:rPr>
              <w:tab/>
            </w:r>
          </w:hyperlink>
          <w:r w:rsidR="009C6EF2">
            <w:rPr>
              <w:noProof/>
              <w:sz w:val="26"/>
              <w:szCs w:val="26"/>
            </w:rPr>
            <w:t>11</w:t>
          </w:r>
        </w:p>
        <w:p w:rsidR="00F23F15" w:rsidRPr="00840FC0" w:rsidRDefault="00D61412" w:rsidP="009C6EF2">
          <w:pPr>
            <w:pStyle w:val="11"/>
            <w:shd w:val="clear" w:color="auto" w:fill="FFFFFF" w:themeFill="background1"/>
            <w:tabs>
              <w:tab w:val="right" w:leader="dot" w:pos="9062"/>
            </w:tabs>
            <w:rPr>
              <w:rFonts w:eastAsiaTheme="minorEastAsia"/>
              <w:noProof/>
              <w:sz w:val="26"/>
              <w:szCs w:val="26"/>
              <w:lang w:eastAsia="ru-RU"/>
            </w:rPr>
          </w:pPr>
          <w:hyperlink w:anchor="_Toc354667571" w:history="1">
            <w:r w:rsidR="00F23F15" w:rsidRPr="00840FC0">
              <w:rPr>
                <w:rStyle w:val="a3"/>
                <w:noProof/>
                <w:sz w:val="26"/>
                <w:szCs w:val="26"/>
              </w:rPr>
              <w:t>Методические   рекомендации  по составлению конспектов</w:t>
            </w:r>
            <w:r w:rsidR="00F23F15" w:rsidRPr="00840FC0">
              <w:rPr>
                <w:noProof/>
                <w:webHidden/>
                <w:sz w:val="26"/>
                <w:szCs w:val="26"/>
              </w:rPr>
              <w:tab/>
            </w:r>
            <w:r w:rsidR="00AF7B4F" w:rsidRPr="00840FC0">
              <w:rPr>
                <w:noProof/>
                <w:webHidden/>
                <w:sz w:val="26"/>
                <w:szCs w:val="26"/>
              </w:rPr>
              <w:fldChar w:fldCharType="begin"/>
            </w:r>
            <w:r w:rsidR="00F23F15" w:rsidRPr="00840FC0">
              <w:rPr>
                <w:noProof/>
                <w:webHidden/>
                <w:sz w:val="26"/>
                <w:szCs w:val="26"/>
              </w:rPr>
              <w:instrText xml:space="preserve"> PAGEREF _Toc354667571 \h </w:instrText>
            </w:r>
            <w:r w:rsidR="00AF7B4F" w:rsidRPr="00840FC0">
              <w:rPr>
                <w:noProof/>
                <w:webHidden/>
                <w:sz w:val="26"/>
                <w:szCs w:val="26"/>
              </w:rPr>
            </w:r>
            <w:r w:rsidR="00AF7B4F" w:rsidRPr="00840FC0">
              <w:rPr>
                <w:noProof/>
                <w:webHidden/>
                <w:sz w:val="26"/>
                <w:szCs w:val="26"/>
              </w:rPr>
              <w:fldChar w:fldCharType="separate"/>
            </w:r>
            <w:r w:rsidR="0016627C">
              <w:rPr>
                <w:noProof/>
                <w:webHidden/>
                <w:sz w:val="26"/>
                <w:szCs w:val="26"/>
              </w:rPr>
              <w:t>13</w:t>
            </w:r>
            <w:r w:rsidR="00AF7B4F" w:rsidRPr="00840FC0">
              <w:rPr>
                <w:noProof/>
                <w:webHidden/>
                <w:sz w:val="26"/>
                <w:szCs w:val="26"/>
              </w:rPr>
              <w:fldChar w:fldCharType="end"/>
            </w:r>
          </w:hyperlink>
        </w:p>
        <w:p w:rsidR="00F23F15" w:rsidRPr="00840FC0" w:rsidRDefault="00D61412" w:rsidP="002923B0">
          <w:pPr>
            <w:pStyle w:val="31"/>
            <w:shd w:val="clear" w:color="auto" w:fill="FFFFFF" w:themeFill="background1"/>
            <w:spacing w:line="276" w:lineRule="auto"/>
            <w:rPr>
              <w:rFonts w:eastAsiaTheme="minorEastAsia"/>
              <w:noProof/>
              <w:sz w:val="26"/>
              <w:szCs w:val="26"/>
            </w:rPr>
          </w:pPr>
          <w:hyperlink w:anchor="_Toc354667573" w:history="1">
            <w:r w:rsidR="00F23F15" w:rsidRPr="00840FC0">
              <w:rPr>
                <w:rStyle w:val="a3"/>
                <w:noProof/>
                <w:sz w:val="26"/>
                <w:szCs w:val="26"/>
              </w:rPr>
              <w:t>Мето</w:t>
            </w:r>
            <w:r w:rsidR="00114D6F">
              <w:rPr>
                <w:rStyle w:val="a3"/>
                <w:noProof/>
                <w:sz w:val="26"/>
                <w:szCs w:val="26"/>
              </w:rPr>
              <w:t>дические рекомендации по подготвке сообщения…………….</w:t>
            </w:r>
            <w:r w:rsidR="00F23F15" w:rsidRPr="00840FC0">
              <w:rPr>
                <w:rStyle w:val="a3"/>
                <w:noProof/>
                <w:sz w:val="26"/>
                <w:szCs w:val="26"/>
              </w:rPr>
              <w:t>……………</w:t>
            </w:r>
          </w:hyperlink>
          <w:r w:rsidR="009C6EF2">
            <w:rPr>
              <w:noProof/>
              <w:sz w:val="26"/>
              <w:szCs w:val="26"/>
            </w:rPr>
            <w:t>13</w:t>
          </w:r>
        </w:p>
        <w:p w:rsidR="00F23F15" w:rsidRPr="00840FC0" w:rsidRDefault="00D61412" w:rsidP="002923B0">
          <w:pPr>
            <w:pStyle w:val="31"/>
            <w:shd w:val="clear" w:color="auto" w:fill="FFFFFF" w:themeFill="background1"/>
            <w:spacing w:line="276" w:lineRule="auto"/>
            <w:rPr>
              <w:noProof/>
              <w:sz w:val="26"/>
              <w:szCs w:val="26"/>
            </w:rPr>
          </w:pPr>
          <w:hyperlink w:anchor="_Toc354667575" w:history="1">
            <w:r w:rsidR="00F23F15" w:rsidRPr="00840FC0">
              <w:rPr>
                <w:rStyle w:val="a3"/>
                <w:noProof/>
                <w:sz w:val="26"/>
                <w:szCs w:val="26"/>
              </w:rPr>
              <w:t>Методические рекомендации по под</w:t>
            </w:r>
            <w:r w:rsidR="00114D6F">
              <w:rPr>
                <w:rStyle w:val="a3"/>
                <w:noProof/>
                <w:sz w:val="26"/>
                <w:szCs w:val="26"/>
              </w:rPr>
              <w:t>готовке презентации……………………….</w:t>
            </w:r>
            <w:r w:rsidR="00F23F15" w:rsidRPr="00840FC0">
              <w:rPr>
                <w:noProof/>
                <w:webHidden/>
                <w:sz w:val="26"/>
                <w:szCs w:val="26"/>
              </w:rPr>
              <w:t>1</w:t>
            </w:r>
          </w:hyperlink>
          <w:r w:rsidR="009C6EF2">
            <w:rPr>
              <w:noProof/>
              <w:sz w:val="26"/>
              <w:szCs w:val="26"/>
            </w:rPr>
            <w:t>7</w:t>
          </w:r>
        </w:p>
        <w:p w:rsidR="00F23F15" w:rsidRPr="00840FC0" w:rsidRDefault="00D61412" w:rsidP="002923B0">
          <w:pPr>
            <w:pStyle w:val="31"/>
            <w:shd w:val="clear" w:color="auto" w:fill="FFFFFF" w:themeFill="background1"/>
            <w:spacing w:line="276" w:lineRule="auto"/>
            <w:rPr>
              <w:rFonts w:eastAsiaTheme="minorEastAsia"/>
              <w:noProof/>
              <w:sz w:val="26"/>
              <w:szCs w:val="26"/>
            </w:rPr>
          </w:pPr>
          <w:hyperlink w:anchor="_Toc354667576" w:history="1">
            <w:r w:rsidR="00F23F15" w:rsidRPr="00840FC0">
              <w:rPr>
                <w:rStyle w:val="a3"/>
                <w:noProof/>
                <w:sz w:val="26"/>
                <w:szCs w:val="26"/>
              </w:rPr>
              <w:t>Тематика и задания  са</w:t>
            </w:r>
            <w:r w:rsidR="00114D6F">
              <w:rPr>
                <w:rStyle w:val="a3"/>
                <w:noProof/>
                <w:sz w:val="26"/>
                <w:szCs w:val="26"/>
              </w:rPr>
              <w:t>мостоятельной работы………………………</w:t>
            </w:r>
            <w:r w:rsidR="00F23F15" w:rsidRPr="00840FC0">
              <w:rPr>
                <w:rStyle w:val="a3"/>
                <w:noProof/>
                <w:sz w:val="26"/>
                <w:szCs w:val="26"/>
              </w:rPr>
              <w:t>…………….</w:t>
            </w:r>
          </w:hyperlink>
          <w:r w:rsidR="009C6EF2">
            <w:rPr>
              <w:noProof/>
              <w:sz w:val="26"/>
              <w:szCs w:val="26"/>
            </w:rPr>
            <w:t>21</w:t>
          </w:r>
        </w:p>
        <w:p w:rsidR="00E87D8F" w:rsidRPr="00D5541C" w:rsidRDefault="00AF7B4F" w:rsidP="002923B0">
          <w:pPr>
            <w:shd w:val="clear" w:color="auto" w:fill="FFFFFF" w:themeFill="background1"/>
            <w:rPr>
              <w:rFonts w:ascii="Times New Roman" w:hAnsi="Times New Roman"/>
              <w:b/>
              <w:bCs/>
              <w:sz w:val="26"/>
              <w:szCs w:val="26"/>
            </w:rPr>
          </w:pPr>
          <w:r w:rsidRPr="00840FC0">
            <w:rPr>
              <w:rFonts w:ascii="Times New Roman" w:hAnsi="Times New Roman"/>
              <w:b/>
              <w:bCs/>
              <w:sz w:val="26"/>
              <w:szCs w:val="26"/>
            </w:rPr>
            <w:fldChar w:fldCharType="end"/>
          </w:r>
        </w:p>
      </w:sdtContent>
    </w:sdt>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3269C8" w:rsidRDefault="003269C8" w:rsidP="002923B0">
      <w:pPr>
        <w:rPr>
          <w:rFonts w:ascii="Times New Roman" w:hAnsi="Times New Roman"/>
          <w:b/>
          <w:bCs/>
          <w:sz w:val="26"/>
          <w:szCs w:val="26"/>
        </w:rPr>
      </w:pPr>
    </w:p>
    <w:p w:rsidR="00D5541C" w:rsidRDefault="00D5541C" w:rsidP="002923B0">
      <w:pPr>
        <w:rPr>
          <w:rFonts w:ascii="Times New Roman" w:hAnsi="Times New Roman"/>
          <w:b/>
          <w:bCs/>
          <w:sz w:val="26"/>
          <w:szCs w:val="26"/>
        </w:rPr>
      </w:pPr>
    </w:p>
    <w:p w:rsidR="00D5541C" w:rsidRDefault="00D5541C" w:rsidP="002923B0">
      <w:pPr>
        <w:rPr>
          <w:rFonts w:ascii="Times New Roman" w:hAnsi="Times New Roman"/>
          <w:b/>
          <w:bCs/>
          <w:sz w:val="26"/>
          <w:szCs w:val="26"/>
        </w:rPr>
      </w:pPr>
    </w:p>
    <w:p w:rsidR="00D5541C" w:rsidRDefault="00D5541C" w:rsidP="002923B0">
      <w:pPr>
        <w:rPr>
          <w:rFonts w:ascii="Times New Roman" w:hAnsi="Times New Roman"/>
          <w:b/>
          <w:bCs/>
          <w:sz w:val="26"/>
          <w:szCs w:val="26"/>
        </w:rPr>
      </w:pPr>
    </w:p>
    <w:p w:rsidR="00021496" w:rsidRDefault="00021496" w:rsidP="002923B0">
      <w:pPr>
        <w:tabs>
          <w:tab w:val="left" w:pos="4500"/>
        </w:tabs>
        <w:rPr>
          <w:b/>
          <w:bCs/>
          <w:sz w:val="26"/>
          <w:szCs w:val="26"/>
        </w:rPr>
      </w:pPr>
    </w:p>
    <w:p w:rsidR="002A52B4" w:rsidRDefault="002A52B4" w:rsidP="002923B0">
      <w:pPr>
        <w:tabs>
          <w:tab w:val="left" w:pos="4500"/>
        </w:tabs>
        <w:rPr>
          <w:b/>
          <w:bCs/>
          <w:sz w:val="26"/>
          <w:szCs w:val="26"/>
        </w:rPr>
      </w:pPr>
    </w:p>
    <w:p w:rsidR="002A52B4" w:rsidRDefault="002A52B4" w:rsidP="002923B0">
      <w:pPr>
        <w:tabs>
          <w:tab w:val="left" w:pos="4500"/>
        </w:tabs>
        <w:rPr>
          <w:b/>
          <w:bCs/>
          <w:sz w:val="26"/>
          <w:szCs w:val="26"/>
        </w:rPr>
      </w:pPr>
    </w:p>
    <w:p w:rsidR="002A52B4" w:rsidRDefault="002A52B4" w:rsidP="002923B0">
      <w:pPr>
        <w:tabs>
          <w:tab w:val="left" w:pos="4500"/>
        </w:tabs>
        <w:rPr>
          <w:b/>
          <w:bCs/>
          <w:sz w:val="26"/>
          <w:szCs w:val="26"/>
        </w:rPr>
      </w:pPr>
    </w:p>
    <w:p w:rsidR="00F26745" w:rsidRDefault="00F26745" w:rsidP="002923B0">
      <w:pPr>
        <w:tabs>
          <w:tab w:val="left" w:pos="4500"/>
        </w:tabs>
        <w:rPr>
          <w:b/>
          <w:bCs/>
          <w:sz w:val="26"/>
          <w:szCs w:val="26"/>
        </w:rPr>
      </w:pPr>
    </w:p>
    <w:p w:rsidR="002923B0" w:rsidRDefault="002923B0" w:rsidP="002923B0">
      <w:pPr>
        <w:tabs>
          <w:tab w:val="left" w:pos="4500"/>
        </w:tabs>
        <w:rPr>
          <w:b/>
          <w:bCs/>
          <w:sz w:val="26"/>
          <w:szCs w:val="26"/>
        </w:rPr>
      </w:pPr>
    </w:p>
    <w:p w:rsidR="002923B0" w:rsidRDefault="002923B0" w:rsidP="002923B0">
      <w:pPr>
        <w:tabs>
          <w:tab w:val="left" w:pos="4500"/>
        </w:tabs>
        <w:rPr>
          <w:b/>
          <w:bCs/>
          <w:sz w:val="26"/>
          <w:szCs w:val="26"/>
        </w:rPr>
      </w:pPr>
    </w:p>
    <w:p w:rsidR="009C6EF2" w:rsidRDefault="009C6EF2" w:rsidP="002923B0">
      <w:pPr>
        <w:tabs>
          <w:tab w:val="left" w:pos="4500"/>
        </w:tabs>
        <w:rPr>
          <w:b/>
          <w:bCs/>
          <w:sz w:val="26"/>
          <w:szCs w:val="26"/>
        </w:rPr>
      </w:pPr>
    </w:p>
    <w:p w:rsidR="00021496" w:rsidRPr="00021496" w:rsidRDefault="00021496" w:rsidP="002923B0">
      <w:pPr>
        <w:tabs>
          <w:tab w:val="left" w:pos="284"/>
          <w:tab w:val="left" w:pos="851"/>
        </w:tabs>
        <w:rPr>
          <w:b/>
          <w:sz w:val="26"/>
          <w:szCs w:val="26"/>
        </w:rPr>
      </w:pPr>
    </w:p>
    <w:p w:rsidR="00F23F15" w:rsidRDefault="00F23F15" w:rsidP="002923B0">
      <w:pPr>
        <w:pStyle w:val="a6"/>
        <w:numPr>
          <w:ilvl w:val="0"/>
          <w:numId w:val="1"/>
        </w:numPr>
        <w:tabs>
          <w:tab w:val="left" w:pos="284"/>
          <w:tab w:val="left" w:pos="851"/>
        </w:tabs>
        <w:spacing w:line="276" w:lineRule="auto"/>
        <w:ind w:left="567" w:firstLine="0"/>
        <w:jc w:val="center"/>
        <w:rPr>
          <w:b/>
          <w:sz w:val="26"/>
          <w:szCs w:val="26"/>
        </w:rPr>
      </w:pPr>
      <w:r w:rsidRPr="00D5541C">
        <w:rPr>
          <w:b/>
          <w:sz w:val="26"/>
          <w:szCs w:val="26"/>
        </w:rPr>
        <w:t>Пояснительная записка</w:t>
      </w:r>
    </w:p>
    <w:p w:rsidR="00B146F3" w:rsidRPr="00D5541C" w:rsidRDefault="00B146F3" w:rsidP="002923B0">
      <w:pPr>
        <w:pStyle w:val="a6"/>
        <w:tabs>
          <w:tab w:val="left" w:pos="284"/>
          <w:tab w:val="left" w:pos="851"/>
        </w:tabs>
        <w:spacing w:line="276" w:lineRule="auto"/>
        <w:ind w:left="567" w:firstLine="0"/>
        <w:rPr>
          <w:b/>
          <w:sz w:val="26"/>
          <w:szCs w:val="26"/>
        </w:rPr>
      </w:pPr>
    </w:p>
    <w:p w:rsidR="00F23F15" w:rsidRPr="00840FC0" w:rsidRDefault="00F23F15" w:rsidP="00D968B1">
      <w:pPr>
        <w:spacing w:after="0"/>
        <w:ind w:firstLine="709"/>
        <w:jc w:val="both"/>
        <w:rPr>
          <w:rFonts w:ascii="Times New Roman" w:hAnsi="Times New Roman"/>
          <w:sz w:val="26"/>
          <w:szCs w:val="26"/>
        </w:rPr>
      </w:pPr>
      <w:r w:rsidRPr="00D5541C">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D07687">
        <w:rPr>
          <w:rFonts w:ascii="Times New Roman" w:hAnsi="Times New Roman"/>
          <w:sz w:val="26"/>
          <w:szCs w:val="26"/>
        </w:rPr>
        <w:t>МДК.05</w:t>
      </w:r>
      <w:r w:rsidR="00840FC0" w:rsidRPr="00840FC0">
        <w:rPr>
          <w:rFonts w:ascii="Times New Roman" w:hAnsi="Times New Roman"/>
          <w:sz w:val="26"/>
          <w:szCs w:val="26"/>
        </w:rPr>
        <w:t>.</w:t>
      </w:r>
      <w:r w:rsidR="00D07687" w:rsidRPr="00D07687">
        <w:t xml:space="preserve"> </w:t>
      </w:r>
      <w:r w:rsidR="00D07687" w:rsidRPr="00D07687">
        <w:rPr>
          <w:rFonts w:ascii="Times New Roman" w:hAnsi="Times New Roman"/>
          <w:sz w:val="26"/>
          <w:szCs w:val="26"/>
        </w:rPr>
        <w:t xml:space="preserve">Теоретическая подготовка по профессии 14621 Монтажник санитарно-технических систем и оборудования </w:t>
      </w:r>
      <w:r w:rsidR="00D968B1" w:rsidRPr="00D968B1">
        <w:rPr>
          <w:rFonts w:ascii="Times New Roman" w:hAnsi="Times New Roman"/>
          <w:sz w:val="26"/>
          <w:szCs w:val="26"/>
        </w:rPr>
        <w:t xml:space="preserve">программы подготовки </w:t>
      </w:r>
      <w:r w:rsidR="00D07687" w:rsidRPr="00D07687">
        <w:rPr>
          <w:rFonts w:ascii="Times New Roman" w:hAnsi="Times New Roman"/>
          <w:sz w:val="26"/>
          <w:szCs w:val="26"/>
        </w:rPr>
        <w:t xml:space="preserve">специалистов среднего звена </w:t>
      </w:r>
      <w:r w:rsidRPr="00D5541C">
        <w:rPr>
          <w:rFonts w:ascii="Times New Roman" w:hAnsi="Times New Roman"/>
          <w:sz w:val="26"/>
          <w:szCs w:val="26"/>
        </w:rPr>
        <w:t xml:space="preserve">разработаны с целью </w:t>
      </w:r>
      <w:r w:rsidRPr="00D5541C">
        <w:rPr>
          <w:rFonts w:ascii="Times New Roman" w:hAnsi="Times New Roman"/>
          <w:bCs/>
          <w:sz w:val="26"/>
          <w:szCs w:val="26"/>
        </w:rPr>
        <w:t xml:space="preserve">формирования у </w:t>
      </w:r>
      <w:r w:rsidRPr="00D5541C">
        <w:rPr>
          <w:rFonts w:ascii="Times New Roman" w:hAnsi="Times New Roman"/>
          <w:sz w:val="26"/>
          <w:szCs w:val="26"/>
        </w:rPr>
        <w:t>обучающихся</w:t>
      </w:r>
      <w:r w:rsidRPr="00D5541C">
        <w:rPr>
          <w:rFonts w:ascii="Times New Roman" w:hAnsi="Times New Roman"/>
          <w:bCs/>
          <w:sz w:val="26"/>
          <w:szCs w:val="26"/>
        </w:rPr>
        <w:t xml:space="preserve"> навыков самообразовательной деятельности, приобретения опыта творческой, </w:t>
      </w:r>
      <w:r w:rsidRPr="00D5541C">
        <w:rPr>
          <w:rFonts w:ascii="Times New Roman" w:hAnsi="Times New Roman"/>
          <w:bCs/>
          <w:sz w:val="26"/>
          <w:szCs w:val="26"/>
        </w:rPr>
        <w:lastRenderedPageBreak/>
        <w:t>исследовательской работы, развития самостоятельности, ответственности, организованности в решении учебных и профессиональных задач.</w:t>
      </w:r>
    </w:p>
    <w:p w:rsidR="00F23F15" w:rsidRPr="00D5541C" w:rsidRDefault="00F23F15" w:rsidP="002923B0">
      <w:pPr>
        <w:spacing w:before="120" w:after="0"/>
        <w:ind w:firstLine="720"/>
        <w:rPr>
          <w:rFonts w:ascii="Times New Roman" w:hAnsi="Times New Roman"/>
          <w:b/>
          <w:bCs/>
          <w:sz w:val="26"/>
          <w:szCs w:val="26"/>
        </w:rPr>
      </w:pPr>
      <w:r w:rsidRPr="00D5541C">
        <w:rPr>
          <w:rFonts w:ascii="Times New Roman" w:hAnsi="Times New Roman"/>
          <w:sz w:val="26"/>
          <w:szCs w:val="26"/>
        </w:rPr>
        <w:t xml:space="preserve">В результате выполнения </w:t>
      </w:r>
      <w:r w:rsidR="008E37EF" w:rsidRPr="00D5541C">
        <w:rPr>
          <w:rFonts w:ascii="Times New Roman" w:hAnsi="Times New Roman"/>
          <w:sz w:val="26"/>
          <w:szCs w:val="26"/>
        </w:rPr>
        <w:t xml:space="preserve">внеаудиторной самостоятельной работы </w:t>
      </w:r>
      <w:r w:rsidRPr="00D5541C">
        <w:rPr>
          <w:rFonts w:ascii="Times New Roman" w:hAnsi="Times New Roman"/>
          <w:sz w:val="26"/>
          <w:szCs w:val="26"/>
        </w:rPr>
        <w:t xml:space="preserve">у обучающегося формируются и закрепляются следующие  </w:t>
      </w:r>
      <w:r w:rsidRPr="00D5541C">
        <w:rPr>
          <w:rFonts w:ascii="Times New Roman" w:hAnsi="Times New Roman"/>
          <w:b/>
          <w:bCs/>
          <w:sz w:val="26"/>
          <w:szCs w:val="26"/>
        </w:rPr>
        <w:t>знания:</w:t>
      </w:r>
    </w:p>
    <w:p w:rsidR="00D07687" w:rsidRPr="00D07687" w:rsidRDefault="00D07687" w:rsidP="00D07687">
      <w:pPr>
        <w:spacing w:before="120" w:after="0"/>
        <w:ind w:firstLine="720"/>
        <w:rPr>
          <w:rFonts w:ascii="Times New Roman" w:eastAsia="Times New Roman" w:hAnsi="Times New Roman"/>
          <w:bCs/>
          <w:i/>
          <w:sz w:val="26"/>
          <w:szCs w:val="26"/>
          <w:lang w:eastAsia="ru-RU"/>
        </w:rPr>
      </w:pPr>
      <w:r w:rsidRPr="00D07687">
        <w:rPr>
          <w:rFonts w:ascii="Times New Roman" w:eastAsia="Times New Roman" w:hAnsi="Times New Roman"/>
          <w:bCs/>
          <w:sz w:val="26"/>
          <w:szCs w:val="26"/>
          <w:lang w:eastAsia="ru-RU"/>
        </w:rPr>
        <w:t xml:space="preserve">- </w:t>
      </w:r>
      <w:r w:rsidRPr="00D07687">
        <w:rPr>
          <w:rFonts w:ascii="Times New Roman" w:eastAsia="Times New Roman" w:hAnsi="Times New Roman"/>
          <w:bCs/>
          <w:i/>
          <w:sz w:val="26"/>
          <w:szCs w:val="26"/>
          <w:lang w:eastAsia="ru-RU"/>
        </w:rPr>
        <w:t>требования охраны труда при использовании СИЗ, инструментов и оборудования, применяемых при выполнении подготовительных работ систем отопления, водоснабжения, водоотведения;</w:t>
      </w:r>
    </w:p>
    <w:p w:rsidR="00D07687" w:rsidRPr="00D07687" w:rsidRDefault="00D07687" w:rsidP="00D07687">
      <w:pPr>
        <w:spacing w:before="120" w:after="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виды и назначение инструмента, оборудования, материалов, используемых при выполнении подготовительных работ при монтаже систем отопления, водоснабжения, водоотведения;                 </w:t>
      </w:r>
    </w:p>
    <w:p w:rsidR="00D07687" w:rsidRPr="00D07687" w:rsidRDefault="00D07687" w:rsidP="00D07687">
      <w:pPr>
        <w:spacing w:before="120" w:after="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признаки неисправностей оборудования, инструмента и материалов; </w:t>
      </w:r>
    </w:p>
    <w:p w:rsidR="00D07687" w:rsidRPr="00D07687" w:rsidRDefault="00D07687" w:rsidP="00D07687">
      <w:pPr>
        <w:spacing w:before="120" w:after="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способы проверки функциональности  инструмента; </w:t>
      </w:r>
    </w:p>
    <w:p w:rsidR="00D07687" w:rsidRPr="00D07687" w:rsidRDefault="00D07687" w:rsidP="00D07687">
      <w:pPr>
        <w:spacing w:before="120" w:after="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правила применения универсальных и специальных приспособлений и контрольно-измерительного инструмента; </w:t>
      </w:r>
    </w:p>
    <w:p w:rsidR="00D07687" w:rsidRPr="00D07687" w:rsidRDefault="00D07687" w:rsidP="00D07687">
      <w:pPr>
        <w:spacing w:before="120" w:after="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требования охраны труда при проведении подготовительных систем водоснабжения,  водоотведения, отопления; </w:t>
      </w:r>
    </w:p>
    <w:p w:rsidR="00D07687" w:rsidRPr="00D07687" w:rsidRDefault="00D07687" w:rsidP="00D07687">
      <w:pPr>
        <w:spacing w:before="120" w:after="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виды чертежей, эскизов и схем систем водоснабжения,  водоотведения, отопления;  проектную  техническую документацию для выполнения монтажных работ системы водоснабжения,  водоотведения, отопления; </w:t>
      </w:r>
    </w:p>
    <w:p w:rsidR="00D07687" w:rsidRPr="00D07687" w:rsidRDefault="00D07687" w:rsidP="00D07687">
      <w:pPr>
        <w:spacing w:before="120" w:after="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правила чтения проектной, технической и конструкторско-технологической документации; виды, назначение, устройство и принципы работы системы водоснабжения и системы водоотведения; </w:t>
      </w:r>
    </w:p>
    <w:p w:rsidR="00D07687" w:rsidRPr="00D07687" w:rsidRDefault="00D07687" w:rsidP="00D07687">
      <w:pPr>
        <w:spacing w:before="120" w:after="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виды, назначение, устройство и принципы работы систем отопления, отопительных приборов, циркуляционных  насосов, элеваторных и тепловых узлов, запорно-регулирующей и водоразборной арматуры и вспомогательного оборудования; </w:t>
      </w:r>
    </w:p>
    <w:p w:rsidR="00D07687" w:rsidRPr="00D07687" w:rsidRDefault="00D07687" w:rsidP="00D07687">
      <w:pPr>
        <w:spacing w:before="120" w:after="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виды, назначение и способы применения труб, фитингов, фасонных частей, средств крепления, смазочных и эксплуатационных материалов; </w:t>
      </w:r>
    </w:p>
    <w:p w:rsidR="00D07687" w:rsidRPr="00D07687" w:rsidRDefault="00D07687" w:rsidP="00D07687">
      <w:pPr>
        <w:spacing w:before="120" w:after="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способы измерения диаметров труб, фитингов и арматуры, прокладочных материалов; правила  строповки, подъема и перемещения грузов; </w:t>
      </w:r>
    </w:p>
    <w:p w:rsidR="00D07687" w:rsidRPr="00D07687" w:rsidRDefault="00D07687" w:rsidP="00D07687">
      <w:pPr>
        <w:spacing w:before="120" w:after="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требований охраны труда при выполнении строповки, подъема и перемещения грузов.</w:t>
      </w:r>
    </w:p>
    <w:p w:rsidR="00F23F15" w:rsidRPr="00D968B1" w:rsidRDefault="00F23F15" w:rsidP="00D968B1">
      <w:pPr>
        <w:spacing w:before="120" w:after="0"/>
        <w:ind w:firstLine="720"/>
        <w:rPr>
          <w:rFonts w:ascii="Times New Roman" w:hAnsi="Times New Roman"/>
          <w:b/>
          <w:bCs/>
          <w:sz w:val="26"/>
          <w:szCs w:val="26"/>
        </w:rPr>
      </w:pPr>
      <w:r w:rsidRPr="00D968B1">
        <w:rPr>
          <w:rFonts w:ascii="Times New Roman" w:hAnsi="Times New Roman"/>
          <w:b/>
          <w:bCs/>
          <w:sz w:val="26"/>
          <w:szCs w:val="26"/>
        </w:rPr>
        <w:t>умения:</w:t>
      </w:r>
    </w:p>
    <w:p w:rsidR="00D07687" w:rsidRPr="00D07687" w:rsidRDefault="00D07687" w:rsidP="00D07687">
      <w:pPr>
        <w:spacing w:before="120" w:after="12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визуально определять исправность средств индивидуальной защиты; </w:t>
      </w:r>
    </w:p>
    <w:p w:rsidR="00D07687" w:rsidRPr="00D07687" w:rsidRDefault="00D07687" w:rsidP="00D07687">
      <w:pPr>
        <w:spacing w:before="120" w:after="12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подбирать материалы требуемого качества и количества в соответствии с технической документацией; </w:t>
      </w:r>
    </w:p>
    <w:p w:rsidR="00D07687" w:rsidRPr="00D07687" w:rsidRDefault="00D07687" w:rsidP="00D07687">
      <w:pPr>
        <w:spacing w:before="120" w:after="12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lastRenderedPageBreak/>
        <w:t xml:space="preserve">- оценивать состояние рабочего места на соответствие требованиям стандартов  рабочего места и техники безопасности и полученному заданию/наряду; </w:t>
      </w:r>
    </w:p>
    <w:p w:rsidR="00D07687" w:rsidRPr="00D07687" w:rsidRDefault="00D07687" w:rsidP="00D07687">
      <w:pPr>
        <w:spacing w:before="120" w:after="12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выбирать оптимальные методы и способы выполнения монтажных  работ; </w:t>
      </w:r>
    </w:p>
    <w:p w:rsidR="00D07687" w:rsidRPr="00D07687" w:rsidRDefault="00D07687" w:rsidP="00D07687">
      <w:pPr>
        <w:spacing w:before="120" w:after="12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читать чертежи, эскизы и схемы системы водоснабжения, водоотведения, отопления; </w:t>
      </w:r>
    </w:p>
    <w:p w:rsidR="00D07687" w:rsidRPr="00D07687" w:rsidRDefault="00D07687" w:rsidP="00D07687">
      <w:pPr>
        <w:spacing w:before="120" w:after="12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выполнять, эскизы и схемы системы водоснабжения, водоотведения, отопления; </w:t>
      </w:r>
    </w:p>
    <w:p w:rsidR="00D07687" w:rsidRPr="00D07687" w:rsidRDefault="00D07687" w:rsidP="00D07687">
      <w:pPr>
        <w:spacing w:before="120" w:after="12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 использовать сопроводительную документацию для проверки комплектности и качества изготовления санитарно-технического оборудования; </w:t>
      </w:r>
    </w:p>
    <w:p w:rsidR="00D07687" w:rsidRPr="00D07687" w:rsidRDefault="00D07687" w:rsidP="00D07687">
      <w:pPr>
        <w:spacing w:before="120" w:after="12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подбирать материалы, инструменты и оборудование согласно проекту производства монтажных работ;  </w:t>
      </w:r>
    </w:p>
    <w:p w:rsidR="00D07687" w:rsidRPr="00D07687" w:rsidRDefault="00D07687" w:rsidP="00D07687">
      <w:pPr>
        <w:spacing w:before="120" w:after="12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рационально размещать материалы, оборудование и инструменты на рабочем месте; </w:t>
      </w:r>
    </w:p>
    <w:p w:rsidR="00D07687" w:rsidRPr="00D07687" w:rsidRDefault="00D07687" w:rsidP="00D07687">
      <w:pPr>
        <w:spacing w:before="120" w:after="12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использовать ручной инструмент, необходимый для выполнения подготовительных работ при монтаже санитарно-технических систем и оборудования; </w:t>
      </w:r>
    </w:p>
    <w:p w:rsidR="00D07687" w:rsidRPr="00D07687" w:rsidRDefault="00D07687" w:rsidP="00D07687">
      <w:pPr>
        <w:spacing w:before="120" w:after="120"/>
        <w:ind w:firstLine="720"/>
        <w:rPr>
          <w:rFonts w:ascii="Times New Roman" w:eastAsia="Times New Roman" w:hAnsi="Times New Roman"/>
          <w:bCs/>
          <w:i/>
          <w:sz w:val="26"/>
          <w:szCs w:val="26"/>
          <w:lang w:eastAsia="ru-RU"/>
        </w:rPr>
      </w:pPr>
      <w:r w:rsidRPr="00D07687">
        <w:rPr>
          <w:rFonts w:ascii="Times New Roman" w:eastAsia="Times New Roman" w:hAnsi="Times New Roman"/>
          <w:bCs/>
          <w:i/>
          <w:sz w:val="26"/>
          <w:szCs w:val="26"/>
          <w:lang w:eastAsia="ru-RU"/>
        </w:rPr>
        <w:t xml:space="preserve">- транспортировать детали трубопроводов, санитарно-технические приборы и другие грузы; </w:t>
      </w:r>
    </w:p>
    <w:p w:rsidR="00D07687" w:rsidRPr="00D07687" w:rsidRDefault="00D07687" w:rsidP="00D07687">
      <w:pPr>
        <w:spacing w:before="120" w:after="120"/>
        <w:ind w:firstLine="720"/>
        <w:rPr>
          <w:rFonts w:ascii="Times New Roman" w:eastAsia="Times New Roman" w:hAnsi="Times New Roman"/>
          <w:bCs/>
          <w:sz w:val="26"/>
          <w:szCs w:val="26"/>
          <w:lang w:eastAsia="ru-RU"/>
        </w:rPr>
      </w:pPr>
      <w:r w:rsidRPr="00D07687">
        <w:rPr>
          <w:rFonts w:ascii="Times New Roman" w:eastAsia="Times New Roman" w:hAnsi="Times New Roman"/>
          <w:bCs/>
          <w:i/>
          <w:sz w:val="26"/>
          <w:szCs w:val="26"/>
          <w:lang w:eastAsia="ru-RU"/>
        </w:rPr>
        <w:t>соблюдать требования охраны труда, пожарной и экологической безопасности при выполнении работ.</w:t>
      </w:r>
    </w:p>
    <w:p w:rsidR="00F23F15" w:rsidRDefault="00A93034" w:rsidP="002923B0">
      <w:pPr>
        <w:spacing w:before="120" w:after="120"/>
        <w:ind w:firstLine="720"/>
        <w:rPr>
          <w:rFonts w:ascii="Times New Roman" w:hAnsi="Times New Roman"/>
          <w:sz w:val="26"/>
          <w:szCs w:val="26"/>
        </w:rPr>
      </w:pPr>
      <w:r>
        <w:rPr>
          <w:rFonts w:ascii="Times New Roman" w:hAnsi="Times New Roman"/>
          <w:sz w:val="26"/>
          <w:szCs w:val="26"/>
        </w:rPr>
        <w:t xml:space="preserve">Выполнение </w:t>
      </w:r>
      <w:r w:rsidR="00F23F15" w:rsidRPr="00D5541C">
        <w:rPr>
          <w:rFonts w:ascii="Times New Roman" w:hAnsi="Times New Roman"/>
          <w:sz w:val="26"/>
          <w:szCs w:val="26"/>
        </w:rPr>
        <w:t xml:space="preserve"> заданий обучающим</w:t>
      </w:r>
      <w:r>
        <w:rPr>
          <w:rFonts w:ascii="Times New Roman" w:hAnsi="Times New Roman"/>
          <w:sz w:val="26"/>
          <w:szCs w:val="26"/>
        </w:rPr>
        <w:t>и</w:t>
      </w:r>
      <w:r w:rsidR="00F23F15" w:rsidRPr="00D5541C">
        <w:rPr>
          <w:rFonts w:ascii="Times New Roman" w:hAnsi="Times New Roman"/>
          <w:sz w:val="26"/>
          <w:szCs w:val="26"/>
        </w:rPr>
        <w:t xml:space="preserve">ся способствует  овладению следующими </w:t>
      </w:r>
      <w:r w:rsidR="00F23F15" w:rsidRPr="00D5541C">
        <w:rPr>
          <w:rFonts w:ascii="Times New Roman" w:hAnsi="Times New Roman"/>
          <w:b/>
          <w:bCs/>
          <w:i/>
          <w:iCs/>
          <w:sz w:val="26"/>
          <w:szCs w:val="26"/>
        </w:rPr>
        <w:t>общими и профессиональными компетенциями</w:t>
      </w:r>
      <w:r w:rsidR="00F23F15" w:rsidRPr="00D5541C">
        <w:rPr>
          <w:rFonts w:ascii="Times New Roman" w:hAnsi="Times New Roman"/>
          <w:sz w:val="26"/>
          <w:szCs w:val="26"/>
        </w:rPr>
        <w:t>:</w:t>
      </w:r>
    </w:p>
    <w:p w:rsidR="00D07687" w:rsidRDefault="00D07687" w:rsidP="002923B0">
      <w:pPr>
        <w:spacing w:before="120" w:after="120"/>
        <w:ind w:firstLine="720"/>
        <w:rPr>
          <w:rFonts w:ascii="Times New Roman" w:hAnsi="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8096"/>
      </w:tblGrid>
      <w:tr w:rsidR="00D07687" w:rsidRPr="00D07687" w:rsidTr="00FD7489">
        <w:trPr>
          <w:trHeight w:val="651"/>
        </w:trPr>
        <w:tc>
          <w:tcPr>
            <w:tcW w:w="833" w:type="pct"/>
            <w:tcBorders>
              <w:top w:val="single" w:sz="12" w:space="0" w:color="auto"/>
              <w:left w:val="single" w:sz="12" w:space="0" w:color="auto"/>
              <w:bottom w:val="single" w:sz="12" w:space="0" w:color="auto"/>
            </w:tcBorders>
            <w:vAlign w:val="center"/>
          </w:tcPr>
          <w:p w:rsidR="00D07687" w:rsidRPr="00D07687" w:rsidRDefault="00D07687" w:rsidP="00D07687">
            <w:pPr>
              <w:widowControl w:val="0"/>
              <w:suppressAutoHyphens/>
              <w:jc w:val="center"/>
              <w:rPr>
                <w:rFonts w:ascii="Times New Roman" w:eastAsia="Times New Roman" w:hAnsi="Times New Roman"/>
                <w:b/>
                <w:sz w:val="24"/>
                <w:szCs w:val="24"/>
                <w:lang w:eastAsia="ru-RU"/>
              </w:rPr>
            </w:pPr>
            <w:r w:rsidRPr="00D07687">
              <w:rPr>
                <w:rFonts w:ascii="Times New Roman" w:eastAsia="Times New Roman" w:hAnsi="Times New Roman"/>
                <w:b/>
                <w:sz w:val="24"/>
                <w:szCs w:val="24"/>
                <w:lang w:eastAsia="ru-RU"/>
              </w:rPr>
              <w:t>Код</w:t>
            </w:r>
          </w:p>
        </w:tc>
        <w:tc>
          <w:tcPr>
            <w:tcW w:w="4167" w:type="pct"/>
            <w:tcBorders>
              <w:top w:val="single" w:sz="12" w:space="0" w:color="auto"/>
              <w:bottom w:val="single" w:sz="12" w:space="0" w:color="auto"/>
              <w:right w:val="single" w:sz="12" w:space="0" w:color="auto"/>
            </w:tcBorders>
            <w:vAlign w:val="center"/>
          </w:tcPr>
          <w:p w:rsidR="00D07687" w:rsidRPr="00D07687" w:rsidRDefault="00D07687" w:rsidP="00D07687">
            <w:pPr>
              <w:widowControl w:val="0"/>
              <w:suppressAutoHyphens/>
              <w:jc w:val="center"/>
              <w:rPr>
                <w:rFonts w:ascii="Times New Roman" w:eastAsia="Times New Roman" w:hAnsi="Times New Roman"/>
                <w:b/>
                <w:sz w:val="24"/>
                <w:szCs w:val="24"/>
                <w:lang w:eastAsia="ru-RU"/>
              </w:rPr>
            </w:pPr>
            <w:r w:rsidRPr="00D07687">
              <w:rPr>
                <w:rFonts w:ascii="Times New Roman" w:eastAsia="Times New Roman" w:hAnsi="Times New Roman"/>
                <w:b/>
                <w:sz w:val="24"/>
                <w:szCs w:val="24"/>
                <w:lang w:eastAsia="ru-RU"/>
              </w:rPr>
              <w:t>Наименование результата обучения</w:t>
            </w:r>
          </w:p>
        </w:tc>
      </w:tr>
      <w:tr w:rsidR="00D07687" w:rsidRPr="00D07687" w:rsidTr="00FD7489">
        <w:tc>
          <w:tcPr>
            <w:tcW w:w="833" w:type="pct"/>
            <w:tcBorders>
              <w:left w:val="single" w:sz="12" w:space="0" w:color="auto"/>
            </w:tcBorders>
          </w:tcPr>
          <w:p w:rsidR="00D07687" w:rsidRPr="00D07687" w:rsidRDefault="00D07687" w:rsidP="00D07687">
            <w:pPr>
              <w:widowControl w:val="0"/>
              <w:suppressAutoHyphens/>
              <w:jc w:val="center"/>
              <w:rPr>
                <w:rFonts w:ascii="Times New Roman" w:eastAsia="Times New Roman" w:hAnsi="Times New Roman"/>
                <w:sz w:val="24"/>
                <w:szCs w:val="24"/>
                <w:lang w:eastAsia="ru-RU"/>
              </w:rPr>
            </w:pPr>
            <w:r w:rsidRPr="00D07687">
              <w:rPr>
                <w:rFonts w:ascii="Times New Roman" w:eastAsiaTheme="minorEastAsia" w:hAnsi="Times New Roman"/>
                <w:sz w:val="24"/>
                <w:szCs w:val="24"/>
                <w:lang w:eastAsia="ru-RU"/>
              </w:rPr>
              <w:t>ПК 5.1</w:t>
            </w:r>
          </w:p>
        </w:tc>
        <w:tc>
          <w:tcPr>
            <w:tcW w:w="4167" w:type="pct"/>
            <w:tcBorders>
              <w:right w:val="single" w:sz="12" w:space="0" w:color="auto"/>
            </w:tcBorders>
          </w:tcPr>
          <w:p w:rsidR="00D07687" w:rsidRPr="00D07687" w:rsidRDefault="00D07687" w:rsidP="00D07687">
            <w:pPr>
              <w:shd w:val="clear" w:color="auto" w:fill="FFFFFF"/>
              <w:spacing w:after="0"/>
              <w:jc w:val="both"/>
              <w:rPr>
                <w:rFonts w:ascii="Times New Roman" w:eastAsia="Times New Roman" w:hAnsi="Times New Roman"/>
                <w:sz w:val="24"/>
                <w:szCs w:val="24"/>
                <w:lang w:eastAsia="ru-RU"/>
              </w:rPr>
            </w:pPr>
            <w:r w:rsidRPr="00D07687">
              <w:rPr>
                <w:rFonts w:ascii="Times New Roman" w:eastAsia="Times New Roman" w:hAnsi="Times New Roman"/>
                <w:bCs/>
                <w:sz w:val="24"/>
                <w:szCs w:val="24"/>
                <w:lang w:eastAsia="ru-RU"/>
              </w:rPr>
              <w:t>Выполнять подготовительные работы  при монтаже систем отопления, водоснабжения, водоотведения</w:t>
            </w:r>
            <w:r w:rsidRPr="00D07687">
              <w:rPr>
                <w:rFonts w:ascii="Times New Roman" w:eastAsiaTheme="minorEastAsia" w:hAnsi="Times New Roman"/>
                <w:sz w:val="24"/>
                <w:szCs w:val="24"/>
                <w:lang w:eastAsia="ru-RU"/>
              </w:rPr>
              <w:t>.</w:t>
            </w:r>
          </w:p>
        </w:tc>
      </w:tr>
      <w:tr w:rsidR="00D07687" w:rsidRPr="00D07687" w:rsidTr="00FD7489">
        <w:trPr>
          <w:trHeight w:val="301"/>
        </w:trPr>
        <w:tc>
          <w:tcPr>
            <w:tcW w:w="833" w:type="pct"/>
            <w:tcBorders>
              <w:left w:val="single" w:sz="12" w:space="0" w:color="auto"/>
            </w:tcBorders>
          </w:tcPr>
          <w:p w:rsidR="00D07687" w:rsidRPr="00D07687" w:rsidRDefault="00D07687" w:rsidP="00D07687">
            <w:pPr>
              <w:jc w:val="center"/>
              <w:rPr>
                <w:rFonts w:ascii="Times New Roman" w:eastAsia="Times New Roman" w:hAnsi="Times New Roman"/>
                <w:sz w:val="24"/>
                <w:szCs w:val="24"/>
                <w:lang w:eastAsia="ru-RU"/>
              </w:rPr>
            </w:pPr>
            <w:r w:rsidRPr="00D07687">
              <w:rPr>
                <w:rFonts w:ascii="Times New Roman" w:eastAsiaTheme="minorEastAsia" w:hAnsi="Times New Roman"/>
                <w:sz w:val="24"/>
                <w:szCs w:val="24"/>
                <w:lang w:eastAsia="ru-RU"/>
              </w:rPr>
              <w:t>ПК 5.2</w:t>
            </w:r>
          </w:p>
        </w:tc>
        <w:tc>
          <w:tcPr>
            <w:tcW w:w="4167" w:type="pct"/>
            <w:tcBorders>
              <w:right w:val="single" w:sz="12" w:space="0" w:color="auto"/>
            </w:tcBorders>
          </w:tcPr>
          <w:p w:rsidR="00D07687" w:rsidRPr="00D07687" w:rsidRDefault="00D07687" w:rsidP="00D07687">
            <w:pPr>
              <w:widowControl w:val="0"/>
              <w:suppressAutoHyphens/>
              <w:autoSpaceDE w:val="0"/>
              <w:autoSpaceDN w:val="0"/>
              <w:adjustRightInd w:val="0"/>
              <w:spacing w:after="100" w:afterAutospacing="1"/>
              <w:jc w:val="both"/>
              <w:rPr>
                <w:rFonts w:ascii="Times New Roman" w:eastAsiaTheme="minorEastAsia" w:hAnsi="Times New Roman"/>
                <w:sz w:val="24"/>
                <w:szCs w:val="24"/>
                <w:lang w:eastAsia="ru-RU"/>
              </w:rPr>
            </w:pPr>
            <w:r w:rsidRPr="00D07687">
              <w:rPr>
                <w:rFonts w:ascii="Times New Roman" w:eastAsiaTheme="minorEastAsia" w:hAnsi="Times New Roman"/>
                <w:sz w:val="24"/>
                <w:szCs w:val="24"/>
                <w:lang w:eastAsia="ru-RU"/>
              </w:rPr>
              <w:t>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tc>
      </w:tr>
      <w:tr w:rsidR="00D07687" w:rsidRPr="00D07687" w:rsidTr="00FD7489">
        <w:trPr>
          <w:trHeight w:val="673"/>
        </w:trPr>
        <w:tc>
          <w:tcPr>
            <w:tcW w:w="833" w:type="pct"/>
            <w:tcBorders>
              <w:left w:val="single" w:sz="12" w:space="0" w:color="auto"/>
            </w:tcBorders>
          </w:tcPr>
          <w:p w:rsidR="00D07687" w:rsidRPr="00D07687" w:rsidRDefault="00D07687" w:rsidP="00D07687">
            <w:pPr>
              <w:jc w:val="center"/>
              <w:rPr>
                <w:rFonts w:ascii="Times New Roman" w:eastAsia="Times New Roman" w:hAnsi="Times New Roman"/>
                <w:sz w:val="24"/>
                <w:szCs w:val="24"/>
                <w:lang w:eastAsia="ru-RU"/>
              </w:rPr>
            </w:pPr>
            <w:r w:rsidRPr="00D07687">
              <w:rPr>
                <w:rFonts w:ascii="Times New Roman" w:eastAsiaTheme="minorEastAsia" w:hAnsi="Times New Roman"/>
                <w:sz w:val="24"/>
                <w:szCs w:val="24"/>
                <w:lang w:eastAsia="ru-RU"/>
              </w:rPr>
              <w:t>ПК 5.3</w:t>
            </w:r>
          </w:p>
        </w:tc>
        <w:tc>
          <w:tcPr>
            <w:tcW w:w="4167" w:type="pct"/>
            <w:tcBorders>
              <w:right w:val="single" w:sz="12" w:space="0" w:color="auto"/>
            </w:tcBorders>
          </w:tcPr>
          <w:p w:rsidR="00D07687" w:rsidRPr="00D07687" w:rsidRDefault="00D07687" w:rsidP="00D07687">
            <w:pPr>
              <w:widowControl w:val="0"/>
              <w:suppressAutoHyphens/>
              <w:autoSpaceDE w:val="0"/>
              <w:autoSpaceDN w:val="0"/>
              <w:adjustRightInd w:val="0"/>
              <w:spacing w:after="100" w:afterAutospacing="1"/>
              <w:rPr>
                <w:rFonts w:ascii="Times New Roman" w:eastAsiaTheme="minorEastAsia" w:hAnsi="Times New Roman"/>
                <w:sz w:val="24"/>
                <w:szCs w:val="24"/>
                <w:lang w:eastAsia="ru-RU"/>
              </w:rPr>
            </w:pPr>
            <w:r w:rsidRPr="00D07687">
              <w:rPr>
                <w:rFonts w:ascii="Times New Roman" w:eastAsiaTheme="minorEastAsia" w:hAnsi="Times New Roman"/>
                <w:sz w:val="24"/>
                <w:szCs w:val="24"/>
                <w:lang w:eastAsia="ru-RU"/>
              </w:rPr>
              <w:t>Осуществлять монтаж систем отопления, водоснабжения, водоотведения в соответствии с требованиями нормативно-технической документации.</w:t>
            </w:r>
          </w:p>
        </w:tc>
      </w:tr>
      <w:tr w:rsidR="00D07687" w:rsidRPr="00D07687" w:rsidTr="00FD7489">
        <w:trPr>
          <w:trHeight w:val="673"/>
        </w:trPr>
        <w:tc>
          <w:tcPr>
            <w:tcW w:w="833" w:type="pct"/>
            <w:tcBorders>
              <w:left w:val="single" w:sz="12" w:space="0" w:color="auto"/>
            </w:tcBorders>
          </w:tcPr>
          <w:p w:rsidR="00D07687" w:rsidRPr="00D07687" w:rsidRDefault="00D07687" w:rsidP="00D07687">
            <w:pPr>
              <w:jc w:val="center"/>
              <w:rPr>
                <w:rFonts w:ascii="Times New Roman" w:eastAsia="Times New Roman" w:hAnsi="Times New Roman"/>
                <w:sz w:val="24"/>
                <w:szCs w:val="24"/>
                <w:lang w:eastAsia="ru-RU"/>
              </w:rPr>
            </w:pPr>
            <w:r w:rsidRPr="00D07687">
              <w:rPr>
                <w:rFonts w:ascii="Times New Roman" w:eastAsia="Times New Roman" w:hAnsi="Times New Roman"/>
                <w:iCs/>
                <w:color w:val="000000"/>
                <w:sz w:val="24"/>
                <w:szCs w:val="24"/>
                <w:lang w:eastAsia="ru-RU"/>
              </w:rPr>
              <w:t>ОК  01.</w:t>
            </w:r>
          </w:p>
        </w:tc>
        <w:tc>
          <w:tcPr>
            <w:tcW w:w="4167" w:type="pct"/>
            <w:tcBorders>
              <w:right w:val="single" w:sz="12" w:space="0" w:color="auto"/>
            </w:tcBorders>
          </w:tcPr>
          <w:p w:rsidR="00D07687" w:rsidRPr="00D07687" w:rsidRDefault="00D07687" w:rsidP="00D07687">
            <w:pPr>
              <w:spacing w:after="0"/>
              <w:rPr>
                <w:rFonts w:ascii="Times New Roman" w:eastAsia="Times New Roman" w:hAnsi="Times New Roman"/>
                <w:iCs/>
                <w:color w:val="000000"/>
                <w:sz w:val="24"/>
                <w:szCs w:val="24"/>
                <w:lang w:eastAsia="ru-RU"/>
              </w:rPr>
            </w:pPr>
            <w:r w:rsidRPr="00D07687">
              <w:rPr>
                <w:rFonts w:ascii="Times New Roman" w:eastAsia="Times New Roman" w:hAnsi="Times New Roman"/>
                <w:iCs/>
                <w:color w:val="000000"/>
                <w:sz w:val="24"/>
                <w:szCs w:val="24"/>
                <w:lang w:eastAsia="ru-RU"/>
              </w:rPr>
              <w:t>Выбирать способы решения задач профессиональной деятельности, применительно к различным контекстам.</w:t>
            </w:r>
          </w:p>
        </w:tc>
      </w:tr>
      <w:tr w:rsidR="00D07687" w:rsidRPr="00D07687" w:rsidTr="00FD7489">
        <w:trPr>
          <w:trHeight w:val="207"/>
        </w:trPr>
        <w:tc>
          <w:tcPr>
            <w:tcW w:w="833" w:type="pct"/>
            <w:tcBorders>
              <w:left w:val="single" w:sz="12" w:space="0" w:color="auto"/>
            </w:tcBorders>
          </w:tcPr>
          <w:p w:rsidR="00D07687" w:rsidRPr="00D07687" w:rsidRDefault="00D07687" w:rsidP="00D07687">
            <w:pPr>
              <w:widowControl w:val="0"/>
              <w:suppressAutoHyphens/>
              <w:jc w:val="center"/>
              <w:rPr>
                <w:rFonts w:ascii="Times New Roman" w:eastAsia="Times New Roman" w:hAnsi="Times New Roman"/>
                <w:sz w:val="24"/>
                <w:szCs w:val="24"/>
                <w:lang w:eastAsia="ru-RU"/>
              </w:rPr>
            </w:pPr>
            <w:r w:rsidRPr="00D07687">
              <w:rPr>
                <w:rFonts w:ascii="Times New Roman" w:eastAsia="Times New Roman" w:hAnsi="Times New Roman"/>
                <w:iCs/>
                <w:color w:val="000000"/>
                <w:sz w:val="24"/>
                <w:szCs w:val="24"/>
                <w:lang w:eastAsia="ru-RU"/>
              </w:rPr>
              <w:t>ОК  02.</w:t>
            </w:r>
          </w:p>
        </w:tc>
        <w:tc>
          <w:tcPr>
            <w:tcW w:w="4167" w:type="pct"/>
            <w:tcBorders>
              <w:right w:val="single" w:sz="12" w:space="0" w:color="auto"/>
            </w:tcBorders>
          </w:tcPr>
          <w:p w:rsidR="00D07687" w:rsidRPr="00D07687" w:rsidRDefault="00D07687" w:rsidP="00D07687">
            <w:pPr>
              <w:spacing w:after="0"/>
              <w:jc w:val="both"/>
              <w:rPr>
                <w:rFonts w:ascii="Times New Roman" w:eastAsia="Times New Roman" w:hAnsi="Times New Roman"/>
                <w:sz w:val="24"/>
                <w:szCs w:val="24"/>
                <w:lang w:eastAsia="ru-RU"/>
              </w:rPr>
            </w:pPr>
            <w:r w:rsidRPr="00D07687">
              <w:rPr>
                <w:rFonts w:ascii="Times New Roman" w:eastAsia="Times New Roman" w:hAnsi="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07687" w:rsidRPr="00D07687" w:rsidTr="00FD7489">
        <w:trPr>
          <w:trHeight w:val="207"/>
        </w:trPr>
        <w:tc>
          <w:tcPr>
            <w:tcW w:w="833" w:type="pct"/>
            <w:tcBorders>
              <w:left w:val="single" w:sz="12" w:space="0" w:color="auto"/>
            </w:tcBorders>
          </w:tcPr>
          <w:p w:rsidR="00D07687" w:rsidRPr="00D07687" w:rsidRDefault="00D07687" w:rsidP="00D07687">
            <w:pPr>
              <w:widowControl w:val="0"/>
              <w:suppressAutoHyphens/>
              <w:jc w:val="center"/>
              <w:rPr>
                <w:rFonts w:ascii="Times New Roman" w:eastAsia="Times New Roman" w:hAnsi="Times New Roman"/>
                <w:iCs/>
                <w:color w:val="000000"/>
                <w:sz w:val="24"/>
                <w:szCs w:val="24"/>
                <w:lang w:eastAsia="ru-RU"/>
              </w:rPr>
            </w:pPr>
            <w:r w:rsidRPr="00D07687">
              <w:rPr>
                <w:rFonts w:ascii="Times New Roman" w:eastAsia="Times New Roman" w:hAnsi="Times New Roman"/>
                <w:iCs/>
                <w:color w:val="000000"/>
                <w:sz w:val="24"/>
                <w:szCs w:val="24"/>
                <w:lang w:eastAsia="ru-RU"/>
              </w:rPr>
              <w:lastRenderedPageBreak/>
              <w:t>ОК  03.</w:t>
            </w:r>
          </w:p>
        </w:tc>
        <w:tc>
          <w:tcPr>
            <w:tcW w:w="4167" w:type="pct"/>
            <w:tcBorders>
              <w:right w:val="single" w:sz="12" w:space="0" w:color="auto"/>
            </w:tcBorders>
          </w:tcPr>
          <w:p w:rsidR="00D07687" w:rsidRPr="00D07687" w:rsidRDefault="00D07687" w:rsidP="00D07687">
            <w:pPr>
              <w:spacing w:after="0"/>
              <w:jc w:val="both"/>
              <w:rPr>
                <w:rFonts w:ascii="Times New Roman" w:eastAsia="Times New Roman" w:hAnsi="Times New Roman"/>
                <w:sz w:val="24"/>
                <w:szCs w:val="24"/>
                <w:lang w:eastAsia="ru-RU"/>
              </w:rPr>
            </w:pPr>
            <w:r w:rsidRPr="00D07687">
              <w:rPr>
                <w:rFonts w:ascii="Times New Roman" w:eastAsia="Times New Roman" w:hAnsi="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D07687" w:rsidRPr="00D07687" w:rsidTr="00FD7489">
        <w:trPr>
          <w:trHeight w:val="207"/>
        </w:trPr>
        <w:tc>
          <w:tcPr>
            <w:tcW w:w="833" w:type="pct"/>
            <w:tcBorders>
              <w:left w:val="single" w:sz="12" w:space="0" w:color="auto"/>
            </w:tcBorders>
          </w:tcPr>
          <w:p w:rsidR="00D07687" w:rsidRPr="00D07687" w:rsidRDefault="00D07687" w:rsidP="00D07687">
            <w:pPr>
              <w:widowControl w:val="0"/>
              <w:suppressAutoHyphens/>
              <w:jc w:val="center"/>
              <w:rPr>
                <w:rFonts w:ascii="Times New Roman" w:eastAsia="Times New Roman" w:hAnsi="Times New Roman"/>
                <w:iCs/>
                <w:color w:val="000000"/>
                <w:sz w:val="24"/>
                <w:szCs w:val="24"/>
                <w:lang w:eastAsia="ru-RU"/>
              </w:rPr>
            </w:pPr>
            <w:r w:rsidRPr="00D07687">
              <w:rPr>
                <w:rFonts w:ascii="Times New Roman" w:eastAsia="Times New Roman" w:hAnsi="Times New Roman"/>
                <w:iCs/>
                <w:color w:val="000000"/>
                <w:sz w:val="24"/>
                <w:szCs w:val="24"/>
                <w:lang w:eastAsia="ru-RU"/>
              </w:rPr>
              <w:t>ОК  04.</w:t>
            </w:r>
          </w:p>
        </w:tc>
        <w:tc>
          <w:tcPr>
            <w:tcW w:w="4167" w:type="pct"/>
            <w:tcBorders>
              <w:right w:val="single" w:sz="12" w:space="0" w:color="auto"/>
            </w:tcBorders>
          </w:tcPr>
          <w:p w:rsidR="00D07687" w:rsidRPr="00D07687" w:rsidRDefault="00D07687" w:rsidP="00D07687">
            <w:pPr>
              <w:spacing w:after="0"/>
              <w:jc w:val="both"/>
              <w:rPr>
                <w:rFonts w:ascii="Times New Roman" w:eastAsia="Times New Roman" w:hAnsi="Times New Roman"/>
                <w:sz w:val="24"/>
                <w:szCs w:val="24"/>
                <w:lang w:eastAsia="ru-RU"/>
              </w:rPr>
            </w:pPr>
            <w:r w:rsidRPr="00D07687">
              <w:rPr>
                <w:rFonts w:ascii="Times New Roman" w:eastAsia="Times New Roman" w:hAnsi="Times New Roman"/>
                <w:sz w:val="24"/>
                <w:szCs w:val="24"/>
                <w:lang w:eastAsia="ru-RU"/>
              </w:rPr>
              <w:t>Эффективно взаимодействовать и работать в коллективе и команде.</w:t>
            </w:r>
          </w:p>
        </w:tc>
      </w:tr>
      <w:tr w:rsidR="00D07687" w:rsidRPr="00D07687" w:rsidTr="00FD7489">
        <w:trPr>
          <w:trHeight w:val="207"/>
        </w:trPr>
        <w:tc>
          <w:tcPr>
            <w:tcW w:w="833" w:type="pct"/>
            <w:tcBorders>
              <w:left w:val="single" w:sz="12" w:space="0" w:color="auto"/>
            </w:tcBorders>
          </w:tcPr>
          <w:p w:rsidR="00D07687" w:rsidRPr="00D07687" w:rsidRDefault="00D07687" w:rsidP="00D07687">
            <w:pPr>
              <w:widowControl w:val="0"/>
              <w:suppressAutoHyphens/>
              <w:jc w:val="center"/>
              <w:rPr>
                <w:rFonts w:ascii="Times New Roman" w:eastAsia="Times New Roman" w:hAnsi="Times New Roman"/>
                <w:iCs/>
                <w:color w:val="000000"/>
                <w:sz w:val="24"/>
                <w:szCs w:val="24"/>
                <w:lang w:eastAsia="ru-RU"/>
              </w:rPr>
            </w:pPr>
            <w:r w:rsidRPr="00D07687">
              <w:rPr>
                <w:rFonts w:ascii="Times New Roman" w:eastAsia="Times New Roman" w:hAnsi="Times New Roman"/>
                <w:iCs/>
                <w:color w:val="000000"/>
                <w:sz w:val="24"/>
                <w:szCs w:val="24"/>
                <w:lang w:eastAsia="ru-RU"/>
              </w:rPr>
              <w:t>ОК  05.</w:t>
            </w:r>
          </w:p>
        </w:tc>
        <w:tc>
          <w:tcPr>
            <w:tcW w:w="4167" w:type="pct"/>
            <w:tcBorders>
              <w:right w:val="single" w:sz="12" w:space="0" w:color="auto"/>
            </w:tcBorders>
          </w:tcPr>
          <w:p w:rsidR="00D07687" w:rsidRPr="00D07687" w:rsidRDefault="00D07687" w:rsidP="00D07687">
            <w:pPr>
              <w:spacing w:after="0"/>
              <w:jc w:val="both"/>
              <w:rPr>
                <w:rFonts w:ascii="Times New Roman" w:eastAsia="Times New Roman" w:hAnsi="Times New Roman"/>
                <w:sz w:val="24"/>
                <w:szCs w:val="24"/>
                <w:lang w:eastAsia="ru-RU"/>
              </w:rPr>
            </w:pPr>
            <w:r w:rsidRPr="00D07687">
              <w:rPr>
                <w:rFonts w:ascii="Times New Roman" w:eastAsia="Times New Roman" w:hAnsi="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07687" w:rsidRPr="00D07687" w:rsidTr="00FD7489">
        <w:trPr>
          <w:trHeight w:val="207"/>
        </w:trPr>
        <w:tc>
          <w:tcPr>
            <w:tcW w:w="833" w:type="pct"/>
            <w:tcBorders>
              <w:left w:val="single" w:sz="12" w:space="0" w:color="auto"/>
            </w:tcBorders>
          </w:tcPr>
          <w:p w:rsidR="00D07687" w:rsidRPr="00D07687" w:rsidRDefault="00D07687" w:rsidP="00D07687">
            <w:pPr>
              <w:widowControl w:val="0"/>
              <w:suppressAutoHyphens/>
              <w:jc w:val="center"/>
              <w:rPr>
                <w:rFonts w:ascii="Times New Roman" w:eastAsia="Times New Roman" w:hAnsi="Times New Roman"/>
                <w:iCs/>
                <w:color w:val="000000"/>
                <w:sz w:val="24"/>
                <w:szCs w:val="24"/>
                <w:lang w:eastAsia="ru-RU"/>
              </w:rPr>
            </w:pPr>
            <w:r w:rsidRPr="00D07687">
              <w:rPr>
                <w:rFonts w:ascii="Times New Roman" w:eastAsia="Times New Roman" w:hAnsi="Times New Roman"/>
                <w:iCs/>
                <w:color w:val="000000"/>
                <w:sz w:val="24"/>
                <w:szCs w:val="24"/>
                <w:lang w:eastAsia="ru-RU"/>
              </w:rPr>
              <w:t>ОК  07.</w:t>
            </w:r>
          </w:p>
        </w:tc>
        <w:tc>
          <w:tcPr>
            <w:tcW w:w="4167" w:type="pct"/>
            <w:tcBorders>
              <w:right w:val="single" w:sz="12" w:space="0" w:color="auto"/>
            </w:tcBorders>
          </w:tcPr>
          <w:p w:rsidR="00D07687" w:rsidRPr="00D07687" w:rsidRDefault="00D07687" w:rsidP="00D07687">
            <w:pPr>
              <w:spacing w:after="0"/>
              <w:jc w:val="both"/>
              <w:rPr>
                <w:rFonts w:ascii="Times New Roman" w:eastAsia="Times New Roman" w:hAnsi="Times New Roman"/>
                <w:sz w:val="24"/>
                <w:szCs w:val="24"/>
                <w:lang w:eastAsia="ru-RU"/>
              </w:rPr>
            </w:pPr>
            <w:r w:rsidRPr="00D07687">
              <w:rPr>
                <w:rFonts w:ascii="Times New Roman" w:eastAsia="Times New Roman" w:hAnsi="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D07687" w:rsidRPr="00D07687" w:rsidTr="00FD7489">
        <w:trPr>
          <w:trHeight w:val="207"/>
        </w:trPr>
        <w:tc>
          <w:tcPr>
            <w:tcW w:w="833" w:type="pct"/>
            <w:tcBorders>
              <w:left w:val="single" w:sz="12" w:space="0" w:color="auto"/>
            </w:tcBorders>
          </w:tcPr>
          <w:p w:rsidR="00D07687" w:rsidRPr="00D07687" w:rsidRDefault="00D07687" w:rsidP="00D07687">
            <w:pPr>
              <w:widowControl w:val="0"/>
              <w:suppressAutoHyphens/>
              <w:jc w:val="center"/>
              <w:rPr>
                <w:rFonts w:ascii="Times New Roman" w:eastAsia="Times New Roman" w:hAnsi="Times New Roman"/>
                <w:iCs/>
                <w:color w:val="000000"/>
                <w:sz w:val="24"/>
                <w:szCs w:val="24"/>
                <w:lang w:eastAsia="ru-RU"/>
              </w:rPr>
            </w:pPr>
            <w:r w:rsidRPr="00D07687">
              <w:rPr>
                <w:rFonts w:ascii="Times New Roman" w:eastAsia="Times New Roman" w:hAnsi="Times New Roman"/>
                <w:iCs/>
                <w:color w:val="000000"/>
                <w:sz w:val="24"/>
                <w:szCs w:val="24"/>
                <w:lang w:eastAsia="ru-RU"/>
              </w:rPr>
              <w:t>ОК  09.</w:t>
            </w:r>
          </w:p>
        </w:tc>
        <w:tc>
          <w:tcPr>
            <w:tcW w:w="4167" w:type="pct"/>
            <w:tcBorders>
              <w:right w:val="single" w:sz="12" w:space="0" w:color="auto"/>
            </w:tcBorders>
          </w:tcPr>
          <w:p w:rsidR="00D07687" w:rsidRPr="00D07687" w:rsidRDefault="00D07687" w:rsidP="00D07687">
            <w:pPr>
              <w:spacing w:after="0"/>
              <w:jc w:val="both"/>
              <w:rPr>
                <w:rFonts w:ascii="Times New Roman" w:eastAsia="Times New Roman" w:hAnsi="Times New Roman"/>
                <w:sz w:val="24"/>
                <w:szCs w:val="24"/>
                <w:lang w:eastAsia="ru-RU"/>
              </w:rPr>
            </w:pPr>
            <w:r w:rsidRPr="00D07687">
              <w:rPr>
                <w:rFonts w:ascii="Times New Roman" w:eastAsia="Times New Roman" w:hAnsi="Times New Roman"/>
                <w:sz w:val="24"/>
                <w:szCs w:val="24"/>
                <w:lang w:eastAsia="ru-RU"/>
              </w:rPr>
              <w:t>Пользоваться профессиональной документацией на государственном и иностранных языках</w:t>
            </w:r>
          </w:p>
        </w:tc>
      </w:tr>
      <w:tr w:rsidR="00D07687" w:rsidRPr="00D07687" w:rsidTr="00FD7489">
        <w:trPr>
          <w:trHeight w:val="207"/>
        </w:trPr>
        <w:tc>
          <w:tcPr>
            <w:tcW w:w="833" w:type="pct"/>
            <w:tcBorders>
              <w:left w:val="single" w:sz="12" w:space="0" w:color="auto"/>
            </w:tcBorders>
          </w:tcPr>
          <w:p w:rsidR="00D07687" w:rsidRPr="00D07687" w:rsidRDefault="00D07687" w:rsidP="00D07687">
            <w:pPr>
              <w:spacing w:after="0"/>
              <w:jc w:val="center"/>
              <w:rPr>
                <w:rFonts w:ascii="Times New Roman" w:eastAsia="Times New Roman" w:hAnsi="Times New Roman"/>
                <w:sz w:val="24"/>
                <w:szCs w:val="24"/>
                <w:lang w:eastAsia="ru-RU"/>
              </w:rPr>
            </w:pPr>
            <w:r w:rsidRPr="00D07687">
              <w:rPr>
                <w:rFonts w:ascii="Times New Roman" w:eastAsia="Times New Roman" w:hAnsi="Times New Roman"/>
                <w:sz w:val="24"/>
                <w:szCs w:val="24"/>
                <w:lang w:eastAsia="ru-RU"/>
              </w:rPr>
              <w:t>ЛР 8</w:t>
            </w:r>
          </w:p>
        </w:tc>
        <w:tc>
          <w:tcPr>
            <w:tcW w:w="4167" w:type="pct"/>
            <w:tcBorders>
              <w:right w:val="single" w:sz="12" w:space="0" w:color="auto"/>
            </w:tcBorders>
          </w:tcPr>
          <w:p w:rsidR="00D07687" w:rsidRPr="00D07687" w:rsidRDefault="00D07687" w:rsidP="00D07687">
            <w:pPr>
              <w:spacing w:after="0"/>
              <w:jc w:val="both"/>
              <w:rPr>
                <w:rFonts w:ascii="Times New Roman" w:eastAsia="Times New Roman" w:hAnsi="Times New Roman"/>
                <w:sz w:val="24"/>
                <w:szCs w:val="24"/>
                <w:lang w:eastAsia="ru-RU"/>
              </w:rPr>
            </w:pPr>
            <w:r w:rsidRPr="00D07687">
              <w:rPr>
                <w:rFonts w:ascii="Times New Roman" w:eastAsia="Times New Roman" w:hAnsi="Times New Roman"/>
                <w:sz w:val="24"/>
                <w:szCs w:val="24"/>
                <w:lang w:eastAsia="ru-RU"/>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D07687" w:rsidRPr="00D07687" w:rsidTr="00FD7489">
        <w:trPr>
          <w:trHeight w:val="207"/>
        </w:trPr>
        <w:tc>
          <w:tcPr>
            <w:tcW w:w="833" w:type="pct"/>
            <w:tcBorders>
              <w:left w:val="single" w:sz="12" w:space="0" w:color="auto"/>
            </w:tcBorders>
          </w:tcPr>
          <w:p w:rsidR="00D07687" w:rsidRPr="00D07687" w:rsidRDefault="00D07687" w:rsidP="00D07687">
            <w:pPr>
              <w:spacing w:after="0"/>
              <w:jc w:val="center"/>
              <w:rPr>
                <w:rFonts w:ascii="Times New Roman" w:eastAsia="Times New Roman" w:hAnsi="Times New Roman"/>
                <w:sz w:val="24"/>
                <w:szCs w:val="24"/>
                <w:lang w:eastAsia="ru-RU"/>
              </w:rPr>
            </w:pPr>
            <w:r w:rsidRPr="00D07687">
              <w:rPr>
                <w:rFonts w:ascii="Times New Roman" w:eastAsia="Times New Roman" w:hAnsi="Times New Roman"/>
                <w:sz w:val="24"/>
                <w:szCs w:val="24"/>
                <w:lang w:eastAsia="ru-RU"/>
              </w:rPr>
              <w:t>ЛР 9</w:t>
            </w:r>
          </w:p>
        </w:tc>
        <w:tc>
          <w:tcPr>
            <w:tcW w:w="4167" w:type="pct"/>
            <w:tcBorders>
              <w:right w:val="single" w:sz="12" w:space="0" w:color="auto"/>
            </w:tcBorders>
          </w:tcPr>
          <w:p w:rsidR="00D07687" w:rsidRPr="00D07687" w:rsidRDefault="00D07687" w:rsidP="00D07687">
            <w:pPr>
              <w:spacing w:after="0"/>
              <w:jc w:val="both"/>
              <w:rPr>
                <w:rFonts w:ascii="Times New Roman" w:eastAsia="Times New Roman" w:hAnsi="Times New Roman"/>
                <w:sz w:val="24"/>
                <w:szCs w:val="24"/>
                <w:lang w:eastAsia="ru-RU"/>
              </w:rPr>
            </w:pPr>
            <w:r w:rsidRPr="00D07687">
              <w:rPr>
                <w:rFonts w:ascii="Times New Roman" w:eastAsia="Times New Roman" w:hAnsi="Times New Roman"/>
                <w:sz w:val="24"/>
                <w:szCs w:val="24"/>
                <w:lang w:eastAsia="ru-RU"/>
              </w:rPr>
              <w:t>Экономически активный, предприимчивый, готовый к самозанятости</w:t>
            </w:r>
          </w:p>
        </w:tc>
      </w:tr>
      <w:tr w:rsidR="00D07687" w:rsidRPr="00D07687" w:rsidTr="00FD7489">
        <w:trPr>
          <w:trHeight w:val="207"/>
        </w:trPr>
        <w:tc>
          <w:tcPr>
            <w:tcW w:w="833" w:type="pct"/>
            <w:tcBorders>
              <w:left w:val="single" w:sz="12" w:space="0" w:color="auto"/>
            </w:tcBorders>
            <w:vAlign w:val="center"/>
          </w:tcPr>
          <w:p w:rsidR="00D07687" w:rsidRPr="00D07687" w:rsidRDefault="00D07687" w:rsidP="00D07687">
            <w:pPr>
              <w:widowControl w:val="0"/>
              <w:autoSpaceDE w:val="0"/>
              <w:autoSpaceDN w:val="0"/>
              <w:spacing w:after="0" w:line="240" w:lineRule="auto"/>
              <w:ind w:right="200"/>
              <w:jc w:val="center"/>
              <w:rPr>
                <w:rFonts w:ascii="Times New Roman" w:eastAsia="Times New Roman" w:hAnsi="Times New Roman"/>
                <w:sz w:val="24"/>
                <w:szCs w:val="24"/>
              </w:rPr>
            </w:pPr>
            <w:r w:rsidRPr="00D07687">
              <w:rPr>
                <w:rFonts w:ascii="Times New Roman" w:eastAsia="Times New Roman" w:hAnsi="Times New Roman"/>
                <w:sz w:val="24"/>
                <w:szCs w:val="24"/>
              </w:rPr>
              <w:t xml:space="preserve">  ЛР15</w:t>
            </w:r>
          </w:p>
        </w:tc>
        <w:tc>
          <w:tcPr>
            <w:tcW w:w="4167" w:type="pct"/>
            <w:tcBorders>
              <w:right w:val="single" w:sz="12" w:space="0" w:color="auto"/>
            </w:tcBorders>
          </w:tcPr>
          <w:p w:rsidR="00D07687" w:rsidRPr="00D07687" w:rsidRDefault="00D07687" w:rsidP="00D07687">
            <w:pPr>
              <w:spacing w:after="0"/>
              <w:jc w:val="both"/>
              <w:rPr>
                <w:rFonts w:ascii="Times New Roman" w:eastAsia="Times New Roman" w:hAnsi="Times New Roman"/>
                <w:sz w:val="24"/>
                <w:szCs w:val="24"/>
                <w:lang w:eastAsia="ru-RU"/>
              </w:rPr>
            </w:pPr>
            <w:r w:rsidRPr="00D07687">
              <w:rPr>
                <w:rFonts w:ascii="Times New Roman" w:eastAsia="Times New Roman" w:hAnsi="Times New Roman"/>
                <w:sz w:val="24"/>
                <w:szCs w:val="24"/>
                <w:lang w:eastAsia="ru-RU"/>
              </w:rPr>
              <w:t>Способный при взаимодействии с другими</w:t>
            </w:r>
            <w:r w:rsidRPr="00D07687">
              <w:rPr>
                <w:rFonts w:ascii="Times New Roman" w:eastAsia="Times New Roman" w:hAnsi="Times New Roman"/>
                <w:sz w:val="24"/>
                <w:szCs w:val="24"/>
                <w:lang w:eastAsia="ru-RU"/>
              </w:rPr>
              <w:tab/>
              <w:t>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D07687" w:rsidRPr="00D07687" w:rsidTr="00FD7489">
        <w:trPr>
          <w:trHeight w:val="207"/>
        </w:trPr>
        <w:tc>
          <w:tcPr>
            <w:tcW w:w="833" w:type="pct"/>
            <w:tcBorders>
              <w:left w:val="single" w:sz="12" w:space="0" w:color="auto"/>
            </w:tcBorders>
            <w:vAlign w:val="center"/>
          </w:tcPr>
          <w:p w:rsidR="00D07687" w:rsidRPr="00D07687" w:rsidRDefault="00D07687" w:rsidP="00D07687">
            <w:pPr>
              <w:widowControl w:val="0"/>
              <w:autoSpaceDE w:val="0"/>
              <w:autoSpaceDN w:val="0"/>
              <w:spacing w:after="0" w:line="240" w:lineRule="auto"/>
              <w:ind w:left="205" w:right="200"/>
              <w:jc w:val="center"/>
              <w:rPr>
                <w:rFonts w:ascii="Times New Roman" w:eastAsia="Times New Roman" w:hAnsi="Times New Roman"/>
                <w:sz w:val="24"/>
                <w:szCs w:val="24"/>
              </w:rPr>
            </w:pPr>
            <w:r w:rsidRPr="00D07687">
              <w:rPr>
                <w:rFonts w:ascii="Times New Roman" w:eastAsia="Times New Roman" w:hAnsi="Times New Roman"/>
                <w:sz w:val="24"/>
                <w:szCs w:val="24"/>
              </w:rPr>
              <w:t>ЛР</w:t>
            </w:r>
            <w:r w:rsidRPr="00D07687">
              <w:rPr>
                <w:rFonts w:ascii="Times New Roman" w:eastAsia="Times New Roman" w:hAnsi="Times New Roman"/>
                <w:spacing w:val="-3"/>
                <w:sz w:val="24"/>
                <w:szCs w:val="24"/>
              </w:rPr>
              <w:t xml:space="preserve"> </w:t>
            </w:r>
            <w:r w:rsidRPr="00D07687">
              <w:rPr>
                <w:rFonts w:ascii="Times New Roman" w:eastAsia="Times New Roman" w:hAnsi="Times New Roman"/>
                <w:sz w:val="24"/>
                <w:szCs w:val="24"/>
              </w:rPr>
              <w:t>16</w:t>
            </w:r>
          </w:p>
        </w:tc>
        <w:tc>
          <w:tcPr>
            <w:tcW w:w="4167" w:type="pct"/>
            <w:tcBorders>
              <w:right w:val="single" w:sz="12" w:space="0" w:color="auto"/>
            </w:tcBorders>
          </w:tcPr>
          <w:p w:rsidR="00D07687" w:rsidRPr="00D07687" w:rsidRDefault="00D07687" w:rsidP="00D07687">
            <w:pPr>
              <w:spacing w:after="0"/>
              <w:jc w:val="both"/>
              <w:rPr>
                <w:rFonts w:ascii="Times New Roman" w:eastAsia="Times New Roman" w:hAnsi="Times New Roman"/>
                <w:sz w:val="24"/>
                <w:szCs w:val="24"/>
                <w:lang w:eastAsia="ru-RU"/>
              </w:rPr>
            </w:pPr>
            <w:r w:rsidRPr="00D07687">
              <w:rPr>
                <w:rFonts w:ascii="Times New Roman" w:eastAsia="Times New Roman" w:hAnsi="Times New Roman"/>
                <w:sz w:val="24"/>
                <w:szCs w:val="24"/>
                <w:lang w:eastAsia="ru-RU"/>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tc>
      </w:tr>
      <w:tr w:rsidR="00D07687" w:rsidRPr="00D07687" w:rsidTr="00FD7489">
        <w:trPr>
          <w:trHeight w:val="207"/>
        </w:trPr>
        <w:tc>
          <w:tcPr>
            <w:tcW w:w="833" w:type="pct"/>
            <w:tcBorders>
              <w:left w:val="single" w:sz="12" w:space="0" w:color="auto"/>
            </w:tcBorders>
            <w:vAlign w:val="center"/>
          </w:tcPr>
          <w:p w:rsidR="00D07687" w:rsidRPr="00D07687" w:rsidRDefault="00D07687" w:rsidP="00D07687">
            <w:pPr>
              <w:widowControl w:val="0"/>
              <w:autoSpaceDE w:val="0"/>
              <w:autoSpaceDN w:val="0"/>
              <w:spacing w:before="130" w:after="0" w:line="240" w:lineRule="auto"/>
              <w:ind w:left="203" w:right="200"/>
              <w:jc w:val="center"/>
              <w:rPr>
                <w:rFonts w:ascii="Times New Roman" w:eastAsia="Times New Roman" w:hAnsi="Times New Roman"/>
                <w:sz w:val="24"/>
                <w:szCs w:val="24"/>
              </w:rPr>
            </w:pPr>
            <w:r w:rsidRPr="00D07687">
              <w:rPr>
                <w:rFonts w:ascii="Times New Roman" w:eastAsia="Times New Roman" w:hAnsi="Times New Roman"/>
                <w:sz w:val="24"/>
                <w:szCs w:val="24"/>
              </w:rPr>
              <w:t>ЛР17</w:t>
            </w:r>
          </w:p>
        </w:tc>
        <w:tc>
          <w:tcPr>
            <w:tcW w:w="4167" w:type="pct"/>
            <w:tcBorders>
              <w:right w:val="single" w:sz="12" w:space="0" w:color="auto"/>
            </w:tcBorders>
          </w:tcPr>
          <w:p w:rsidR="00D07687" w:rsidRPr="00D07687" w:rsidRDefault="00D07687" w:rsidP="00D07687">
            <w:pPr>
              <w:spacing w:after="0"/>
              <w:jc w:val="both"/>
              <w:rPr>
                <w:rFonts w:ascii="Times New Roman" w:eastAsia="Times New Roman" w:hAnsi="Times New Roman"/>
                <w:sz w:val="24"/>
                <w:szCs w:val="24"/>
                <w:lang w:eastAsia="ru-RU"/>
              </w:rPr>
            </w:pPr>
            <w:r w:rsidRPr="00D07687">
              <w:rPr>
                <w:rFonts w:ascii="Times New Roman" w:eastAsia="Times New Roman" w:hAnsi="Times New Roman"/>
                <w:sz w:val="24"/>
                <w:szCs w:val="24"/>
                <w:lang w:eastAsia="ru-RU"/>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D07687" w:rsidRDefault="00D07687" w:rsidP="002923B0">
      <w:pPr>
        <w:spacing w:before="120" w:after="120"/>
        <w:ind w:firstLine="720"/>
        <w:rPr>
          <w:rFonts w:ascii="Times New Roman" w:hAnsi="Times New Roman"/>
          <w:sz w:val="26"/>
          <w:szCs w:val="26"/>
        </w:rPr>
      </w:pPr>
    </w:p>
    <w:p w:rsidR="002923B0" w:rsidRPr="00D5541C" w:rsidRDefault="002923B0" w:rsidP="002923B0">
      <w:pPr>
        <w:spacing w:before="120" w:after="120"/>
        <w:ind w:firstLine="720"/>
        <w:rPr>
          <w:rFonts w:ascii="Times New Roman" w:hAnsi="Times New Roman"/>
          <w:sz w:val="26"/>
          <w:szCs w:val="26"/>
        </w:rPr>
      </w:pPr>
    </w:p>
    <w:p w:rsidR="00BF0A52" w:rsidRPr="00D5541C" w:rsidRDefault="00BF0A52" w:rsidP="002923B0">
      <w:pPr>
        <w:jc w:val="both"/>
        <w:rPr>
          <w:rFonts w:ascii="Times New Roman" w:hAnsi="Times New Roman"/>
          <w:b/>
          <w:bCs/>
          <w:sz w:val="26"/>
          <w:szCs w:val="26"/>
        </w:rPr>
      </w:pPr>
    </w:p>
    <w:p w:rsidR="00F23F15" w:rsidRPr="00D5541C" w:rsidRDefault="00F23F15" w:rsidP="002923B0">
      <w:pPr>
        <w:pStyle w:val="a6"/>
        <w:numPr>
          <w:ilvl w:val="0"/>
          <w:numId w:val="1"/>
        </w:numPr>
        <w:spacing w:line="276" w:lineRule="auto"/>
        <w:jc w:val="center"/>
        <w:rPr>
          <w:b/>
          <w:bCs/>
          <w:sz w:val="26"/>
          <w:szCs w:val="26"/>
        </w:rPr>
      </w:pPr>
      <w:r w:rsidRPr="00D5541C">
        <w:rPr>
          <w:b/>
          <w:sz w:val="26"/>
          <w:szCs w:val="26"/>
        </w:rPr>
        <w:t xml:space="preserve">Планирование </w:t>
      </w:r>
      <w:r w:rsidRPr="00D5541C">
        <w:rPr>
          <w:b/>
          <w:bCs/>
          <w:sz w:val="26"/>
          <w:szCs w:val="26"/>
        </w:rPr>
        <w:t>внеаудиторной самостоятельной работы</w:t>
      </w:r>
    </w:p>
    <w:p w:rsidR="00F23F15" w:rsidRPr="00D5541C" w:rsidRDefault="00F23F15" w:rsidP="002923B0">
      <w:pPr>
        <w:pStyle w:val="a6"/>
        <w:spacing w:line="276" w:lineRule="auto"/>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7"/>
        <w:gridCol w:w="3260"/>
        <w:gridCol w:w="992"/>
        <w:gridCol w:w="1985"/>
      </w:tblGrid>
      <w:tr w:rsidR="00F23F15" w:rsidRPr="00D5541C" w:rsidTr="00FB0176">
        <w:tc>
          <w:tcPr>
            <w:tcW w:w="3687" w:type="dxa"/>
          </w:tcPr>
          <w:p w:rsidR="00F23F15" w:rsidRPr="00D5541C" w:rsidRDefault="00F23F15" w:rsidP="002923B0">
            <w:pPr>
              <w:autoSpaceDE w:val="0"/>
              <w:autoSpaceDN w:val="0"/>
              <w:adjustRightInd w:val="0"/>
              <w:jc w:val="center"/>
              <w:rPr>
                <w:rFonts w:ascii="Times New Roman" w:hAnsi="Times New Roman"/>
                <w:b/>
                <w:sz w:val="26"/>
                <w:szCs w:val="26"/>
              </w:rPr>
            </w:pPr>
            <w:r w:rsidRPr="00D5541C">
              <w:rPr>
                <w:rFonts w:ascii="Times New Roman" w:hAnsi="Times New Roman"/>
                <w:b/>
                <w:sz w:val="26"/>
                <w:szCs w:val="26"/>
              </w:rPr>
              <w:t>Наименование раздела, темы</w:t>
            </w:r>
          </w:p>
        </w:tc>
        <w:tc>
          <w:tcPr>
            <w:tcW w:w="3260" w:type="dxa"/>
          </w:tcPr>
          <w:p w:rsidR="00F23F15" w:rsidRPr="00D5541C" w:rsidRDefault="00F23F15" w:rsidP="002923B0">
            <w:pPr>
              <w:autoSpaceDE w:val="0"/>
              <w:autoSpaceDN w:val="0"/>
              <w:adjustRightInd w:val="0"/>
              <w:jc w:val="center"/>
              <w:rPr>
                <w:rFonts w:ascii="Times New Roman" w:hAnsi="Times New Roman"/>
                <w:b/>
                <w:sz w:val="26"/>
                <w:szCs w:val="26"/>
              </w:rPr>
            </w:pPr>
            <w:r w:rsidRPr="00D5541C">
              <w:rPr>
                <w:rFonts w:ascii="Times New Roman" w:hAnsi="Times New Roman"/>
                <w:b/>
                <w:sz w:val="26"/>
                <w:szCs w:val="26"/>
              </w:rPr>
              <w:t>Название внеаудиторной самостоятельной работы</w:t>
            </w:r>
          </w:p>
        </w:tc>
        <w:tc>
          <w:tcPr>
            <w:tcW w:w="992" w:type="dxa"/>
          </w:tcPr>
          <w:p w:rsidR="00F23F15" w:rsidRPr="00D5541C" w:rsidRDefault="00F23F15" w:rsidP="002923B0">
            <w:pPr>
              <w:autoSpaceDE w:val="0"/>
              <w:autoSpaceDN w:val="0"/>
              <w:adjustRightInd w:val="0"/>
              <w:jc w:val="center"/>
              <w:rPr>
                <w:rFonts w:ascii="Times New Roman" w:hAnsi="Times New Roman"/>
                <w:b/>
                <w:sz w:val="26"/>
                <w:szCs w:val="26"/>
              </w:rPr>
            </w:pPr>
            <w:r w:rsidRPr="00D5541C">
              <w:rPr>
                <w:rFonts w:ascii="Times New Roman" w:hAnsi="Times New Roman"/>
                <w:b/>
                <w:sz w:val="26"/>
                <w:szCs w:val="26"/>
              </w:rPr>
              <w:t>Количество часов</w:t>
            </w:r>
          </w:p>
        </w:tc>
        <w:tc>
          <w:tcPr>
            <w:tcW w:w="1985" w:type="dxa"/>
          </w:tcPr>
          <w:p w:rsidR="00F23F15" w:rsidRPr="00D5541C" w:rsidRDefault="00F23F15" w:rsidP="002923B0">
            <w:pPr>
              <w:autoSpaceDE w:val="0"/>
              <w:autoSpaceDN w:val="0"/>
              <w:adjustRightInd w:val="0"/>
              <w:jc w:val="center"/>
              <w:rPr>
                <w:rFonts w:ascii="Times New Roman" w:hAnsi="Times New Roman"/>
                <w:b/>
                <w:sz w:val="26"/>
                <w:szCs w:val="26"/>
              </w:rPr>
            </w:pPr>
            <w:r w:rsidRPr="00D5541C">
              <w:rPr>
                <w:rFonts w:ascii="Times New Roman" w:hAnsi="Times New Roman"/>
                <w:b/>
                <w:sz w:val="26"/>
                <w:szCs w:val="26"/>
              </w:rPr>
              <w:t>Форма представления результата</w:t>
            </w:r>
          </w:p>
        </w:tc>
      </w:tr>
      <w:tr w:rsidR="00FB0176" w:rsidRPr="00D5541C" w:rsidTr="00FB0176">
        <w:tc>
          <w:tcPr>
            <w:tcW w:w="3687" w:type="dxa"/>
            <w:vMerge w:val="restart"/>
          </w:tcPr>
          <w:p w:rsidR="00FB0176" w:rsidRPr="00D5541C" w:rsidRDefault="00FB0176" w:rsidP="00674DDC">
            <w:pPr>
              <w:spacing w:after="0"/>
              <w:ind w:left="14" w:hanging="14"/>
              <w:outlineLvl w:val="0"/>
              <w:rPr>
                <w:rFonts w:ascii="Times New Roman" w:hAnsi="Times New Roman"/>
                <w:sz w:val="26"/>
                <w:szCs w:val="26"/>
              </w:rPr>
            </w:pPr>
            <w:r w:rsidRPr="001E6F6A">
              <w:rPr>
                <w:rFonts w:ascii="Times New Roman" w:hAnsi="Times New Roman"/>
                <w:sz w:val="26"/>
                <w:szCs w:val="26"/>
              </w:rPr>
              <w:t xml:space="preserve">Раздел  </w:t>
            </w:r>
            <w:r>
              <w:rPr>
                <w:rFonts w:ascii="Times New Roman" w:hAnsi="Times New Roman"/>
                <w:sz w:val="26"/>
                <w:szCs w:val="26"/>
              </w:rPr>
              <w:t>2</w:t>
            </w:r>
            <w:r w:rsidRPr="001E6F6A">
              <w:rPr>
                <w:rFonts w:ascii="Times New Roman" w:hAnsi="Times New Roman"/>
                <w:sz w:val="26"/>
                <w:szCs w:val="26"/>
              </w:rPr>
              <w:t xml:space="preserve">. </w:t>
            </w:r>
            <w:r w:rsidR="00D07687" w:rsidRPr="00D07687">
              <w:rPr>
                <w:rFonts w:ascii="Times New Roman" w:hAnsi="Times New Roman"/>
                <w:sz w:val="26"/>
                <w:szCs w:val="26"/>
              </w:rPr>
              <w:t xml:space="preserve">Монтаж и ремонт     </w:t>
            </w:r>
            <w:r w:rsidR="00D07687" w:rsidRPr="00D07687">
              <w:rPr>
                <w:rFonts w:ascii="Times New Roman" w:hAnsi="Times New Roman"/>
                <w:sz w:val="26"/>
                <w:szCs w:val="26"/>
              </w:rPr>
              <w:lastRenderedPageBreak/>
              <w:t>систем отопления   и оборудования</w:t>
            </w:r>
          </w:p>
        </w:tc>
        <w:tc>
          <w:tcPr>
            <w:tcW w:w="3260" w:type="dxa"/>
          </w:tcPr>
          <w:p w:rsidR="00FB0176" w:rsidRPr="00D5541C" w:rsidRDefault="00FB0176" w:rsidP="002923B0">
            <w:pPr>
              <w:spacing w:after="0"/>
              <w:rPr>
                <w:rFonts w:ascii="Times New Roman" w:hAnsi="Times New Roman"/>
                <w:bCs/>
                <w:sz w:val="26"/>
                <w:szCs w:val="26"/>
              </w:rPr>
            </w:pPr>
            <w:r>
              <w:rPr>
                <w:rFonts w:ascii="Times New Roman" w:hAnsi="Times New Roman"/>
                <w:bCs/>
                <w:sz w:val="26"/>
                <w:szCs w:val="26"/>
              </w:rPr>
              <w:lastRenderedPageBreak/>
              <w:t>Плинтусное отопление</w:t>
            </w:r>
          </w:p>
        </w:tc>
        <w:tc>
          <w:tcPr>
            <w:tcW w:w="992" w:type="dxa"/>
          </w:tcPr>
          <w:p w:rsidR="00FB0176" w:rsidRPr="00D5541C" w:rsidRDefault="00FB0176" w:rsidP="002923B0">
            <w:pPr>
              <w:spacing w:after="0"/>
              <w:jc w:val="center"/>
              <w:outlineLvl w:val="0"/>
              <w:rPr>
                <w:rFonts w:ascii="Times New Roman" w:hAnsi="Times New Roman"/>
                <w:bCs/>
                <w:sz w:val="26"/>
                <w:szCs w:val="26"/>
              </w:rPr>
            </w:pPr>
            <w:r>
              <w:rPr>
                <w:rFonts w:ascii="Times New Roman" w:hAnsi="Times New Roman"/>
                <w:bCs/>
                <w:sz w:val="26"/>
                <w:szCs w:val="26"/>
              </w:rPr>
              <w:t>1</w:t>
            </w:r>
          </w:p>
        </w:tc>
        <w:tc>
          <w:tcPr>
            <w:tcW w:w="1985" w:type="dxa"/>
          </w:tcPr>
          <w:p w:rsidR="00FB0176" w:rsidRPr="00D5541C" w:rsidRDefault="00FB0176" w:rsidP="002923B0">
            <w:pPr>
              <w:autoSpaceDE w:val="0"/>
              <w:autoSpaceDN w:val="0"/>
              <w:adjustRightInd w:val="0"/>
              <w:spacing w:after="0"/>
              <w:jc w:val="center"/>
              <w:rPr>
                <w:rFonts w:ascii="Times New Roman" w:hAnsi="Times New Roman"/>
                <w:sz w:val="26"/>
                <w:szCs w:val="26"/>
              </w:rPr>
            </w:pPr>
            <w:r w:rsidRPr="00D5541C">
              <w:rPr>
                <w:rFonts w:ascii="Times New Roman" w:hAnsi="Times New Roman"/>
                <w:sz w:val="26"/>
                <w:szCs w:val="26"/>
              </w:rPr>
              <w:t>Самоотчет</w:t>
            </w:r>
          </w:p>
        </w:tc>
      </w:tr>
      <w:tr w:rsidR="00FB0176" w:rsidRPr="00D5541C" w:rsidTr="00FB0176">
        <w:tc>
          <w:tcPr>
            <w:tcW w:w="3687" w:type="dxa"/>
            <w:vMerge/>
          </w:tcPr>
          <w:p w:rsidR="00FB0176" w:rsidRPr="001E6F6A" w:rsidRDefault="00FB0176" w:rsidP="00674DDC">
            <w:pPr>
              <w:spacing w:after="0"/>
              <w:ind w:left="14" w:hanging="14"/>
              <w:outlineLvl w:val="0"/>
              <w:rPr>
                <w:rFonts w:ascii="Times New Roman" w:hAnsi="Times New Roman"/>
                <w:sz w:val="26"/>
                <w:szCs w:val="26"/>
              </w:rPr>
            </w:pPr>
          </w:p>
        </w:tc>
        <w:tc>
          <w:tcPr>
            <w:tcW w:w="3260" w:type="dxa"/>
          </w:tcPr>
          <w:p w:rsidR="00FB0176" w:rsidRPr="00232705" w:rsidRDefault="00FB0176" w:rsidP="002923B0">
            <w:pPr>
              <w:spacing w:after="0"/>
              <w:rPr>
                <w:rFonts w:ascii="Times New Roman" w:hAnsi="Times New Roman"/>
                <w:bCs/>
                <w:sz w:val="26"/>
                <w:szCs w:val="26"/>
              </w:rPr>
            </w:pPr>
            <w:r w:rsidRPr="00FB0176">
              <w:rPr>
                <w:rFonts w:ascii="Times New Roman" w:hAnsi="Times New Roman"/>
                <w:bCs/>
                <w:sz w:val="26"/>
                <w:szCs w:val="26"/>
              </w:rPr>
              <w:t>Особенности отопления производственных помещений.</w:t>
            </w:r>
          </w:p>
        </w:tc>
        <w:tc>
          <w:tcPr>
            <w:tcW w:w="992" w:type="dxa"/>
          </w:tcPr>
          <w:p w:rsidR="00FB0176" w:rsidRDefault="00FB0176" w:rsidP="002923B0">
            <w:pPr>
              <w:spacing w:after="0"/>
              <w:jc w:val="center"/>
              <w:outlineLvl w:val="0"/>
              <w:rPr>
                <w:rFonts w:ascii="Times New Roman" w:hAnsi="Times New Roman"/>
                <w:bCs/>
                <w:sz w:val="26"/>
                <w:szCs w:val="26"/>
              </w:rPr>
            </w:pPr>
            <w:r>
              <w:rPr>
                <w:rFonts w:ascii="Times New Roman" w:hAnsi="Times New Roman"/>
                <w:bCs/>
                <w:sz w:val="26"/>
                <w:szCs w:val="26"/>
              </w:rPr>
              <w:t>1</w:t>
            </w:r>
          </w:p>
        </w:tc>
        <w:tc>
          <w:tcPr>
            <w:tcW w:w="1985" w:type="dxa"/>
          </w:tcPr>
          <w:p w:rsidR="00FB0176" w:rsidRPr="00D5541C" w:rsidRDefault="00FB0176" w:rsidP="002923B0">
            <w:pPr>
              <w:autoSpaceDE w:val="0"/>
              <w:autoSpaceDN w:val="0"/>
              <w:adjustRightInd w:val="0"/>
              <w:spacing w:after="0"/>
              <w:jc w:val="center"/>
              <w:rPr>
                <w:rFonts w:ascii="Times New Roman" w:hAnsi="Times New Roman"/>
                <w:sz w:val="26"/>
                <w:szCs w:val="26"/>
              </w:rPr>
            </w:pPr>
            <w:r w:rsidRPr="00FB0176">
              <w:rPr>
                <w:rFonts w:ascii="Times New Roman" w:hAnsi="Times New Roman"/>
                <w:sz w:val="26"/>
                <w:szCs w:val="26"/>
              </w:rPr>
              <w:t>Самоотчет</w:t>
            </w:r>
          </w:p>
        </w:tc>
      </w:tr>
      <w:tr w:rsidR="00FB0176" w:rsidRPr="00D5541C" w:rsidTr="00FB0176">
        <w:tc>
          <w:tcPr>
            <w:tcW w:w="3687" w:type="dxa"/>
            <w:vMerge/>
          </w:tcPr>
          <w:p w:rsidR="00FB0176" w:rsidRPr="001E6F6A" w:rsidRDefault="00FB0176" w:rsidP="00674DDC">
            <w:pPr>
              <w:spacing w:after="0"/>
              <w:ind w:left="14" w:hanging="14"/>
              <w:outlineLvl w:val="0"/>
              <w:rPr>
                <w:rFonts w:ascii="Times New Roman" w:hAnsi="Times New Roman"/>
                <w:sz w:val="26"/>
                <w:szCs w:val="26"/>
              </w:rPr>
            </w:pPr>
          </w:p>
        </w:tc>
        <w:tc>
          <w:tcPr>
            <w:tcW w:w="3260" w:type="dxa"/>
          </w:tcPr>
          <w:p w:rsidR="00FB0176" w:rsidRPr="00FB0176" w:rsidRDefault="00FB0176" w:rsidP="002923B0">
            <w:pPr>
              <w:spacing w:after="0"/>
              <w:rPr>
                <w:rFonts w:ascii="Times New Roman" w:hAnsi="Times New Roman"/>
                <w:bCs/>
                <w:sz w:val="26"/>
                <w:szCs w:val="26"/>
              </w:rPr>
            </w:pPr>
            <w:r w:rsidRPr="00FB0176">
              <w:rPr>
                <w:rFonts w:ascii="Times New Roman" w:hAnsi="Times New Roman"/>
                <w:bCs/>
                <w:sz w:val="26"/>
                <w:szCs w:val="26"/>
              </w:rPr>
              <w:t>Электрическое инфракрасное отопление.</w:t>
            </w:r>
          </w:p>
        </w:tc>
        <w:tc>
          <w:tcPr>
            <w:tcW w:w="992" w:type="dxa"/>
          </w:tcPr>
          <w:p w:rsidR="00FB0176" w:rsidRDefault="00FB0176" w:rsidP="002923B0">
            <w:pPr>
              <w:spacing w:after="0"/>
              <w:jc w:val="center"/>
              <w:outlineLvl w:val="0"/>
              <w:rPr>
                <w:rFonts w:ascii="Times New Roman" w:hAnsi="Times New Roman"/>
                <w:bCs/>
                <w:sz w:val="26"/>
                <w:szCs w:val="26"/>
              </w:rPr>
            </w:pPr>
            <w:r>
              <w:rPr>
                <w:rFonts w:ascii="Times New Roman" w:hAnsi="Times New Roman"/>
                <w:bCs/>
                <w:sz w:val="26"/>
                <w:szCs w:val="26"/>
              </w:rPr>
              <w:t>1</w:t>
            </w:r>
          </w:p>
        </w:tc>
        <w:tc>
          <w:tcPr>
            <w:tcW w:w="1985" w:type="dxa"/>
          </w:tcPr>
          <w:p w:rsidR="00FB0176" w:rsidRPr="00FB0176" w:rsidRDefault="00FB0176" w:rsidP="002923B0">
            <w:pPr>
              <w:autoSpaceDE w:val="0"/>
              <w:autoSpaceDN w:val="0"/>
              <w:adjustRightInd w:val="0"/>
              <w:spacing w:after="0"/>
              <w:jc w:val="center"/>
              <w:rPr>
                <w:rFonts w:ascii="Times New Roman" w:hAnsi="Times New Roman"/>
                <w:sz w:val="26"/>
                <w:szCs w:val="26"/>
              </w:rPr>
            </w:pPr>
            <w:r w:rsidRPr="00FB0176">
              <w:rPr>
                <w:rFonts w:ascii="Times New Roman" w:hAnsi="Times New Roman"/>
                <w:sz w:val="26"/>
                <w:szCs w:val="26"/>
              </w:rPr>
              <w:t>Самоотчет</w:t>
            </w:r>
          </w:p>
        </w:tc>
      </w:tr>
      <w:tr w:rsidR="00D07687" w:rsidRPr="00D5541C" w:rsidTr="00FB0176">
        <w:tc>
          <w:tcPr>
            <w:tcW w:w="3687" w:type="dxa"/>
          </w:tcPr>
          <w:p w:rsidR="00D07687" w:rsidRPr="00D5541C" w:rsidRDefault="00D07687" w:rsidP="00D07687">
            <w:pPr>
              <w:spacing w:after="0"/>
              <w:outlineLvl w:val="0"/>
              <w:rPr>
                <w:rFonts w:ascii="Times New Roman" w:hAnsi="Times New Roman"/>
                <w:sz w:val="26"/>
                <w:szCs w:val="26"/>
              </w:rPr>
            </w:pPr>
            <w:r>
              <w:rPr>
                <w:rFonts w:ascii="Times New Roman" w:hAnsi="Times New Roman"/>
                <w:sz w:val="26"/>
                <w:szCs w:val="26"/>
              </w:rPr>
              <w:t>Раздел 1</w:t>
            </w:r>
            <w:r>
              <w:t xml:space="preserve"> </w:t>
            </w:r>
            <w:r w:rsidR="0016627C" w:rsidRPr="0016627C">
              <w:rPr>
                <w:rFonts w:ascii="Times New Roman" w:hAnsi="Times New Roman"/>
                <w:sz w:val="26"/>
                <w:szCs w:val="26"/>
              </w:rPr>
              <w:t>Монтаж и ремонт систем канализации и водостоков.</w:t>
            </w:r>
          </w:p>
        </w:tc>
        <w:tc>
          <w:tcPr>
            <w:tcW w:w="3260" w:type="dxa"/>
          </w:tcPr>
          <w:p w:rsidR="00D07687" w:rsidRPr="00D5541C" w:rsidRDefault="00D07687" w:rsidP="00D07687">
            <w:pPr>
              <w:spacing w:after="0"/>
              <w:rPr>
                <w:rFonts w:ascii="Times New Roman" w:hAnsi="Times New Roman"/>
                <w:bCs/>
                <w:sz w:val="26"/>
                <w:szCs w:val="26"/>
              </w:rPr>
            </w:pPr>
            <w:r>
              <w:rPr>
                <w:rFonts w:ascii="Times New Roman" w:hAnsi="Times New Roman"/>
                <w:bCs/>
                <w:sz w:val="26"/>
                <w:szCs w:val="26"/>
              </w:rPr>
              <w:t>Технология очистки</w:t>
            </w:r>
            <w:r w:rsidRPr="00232705">
              <w:rPr>
                <w:rFonts w:ascii="Times New Roman" w:hAnsi="Times New Roman"/>
                <w:bCs/>
                <w:sz w:val="26"/>
                <w:szCs w:val="26"/>
              </w:rPr>
              <w:t xml:space="preserve"> сточных вод.</w:t>
            </w:r>
          </w:p>
        </w:tc>
        <w:tc>
          <w:tcPr>
            <w:tcW w:w="992" w:type="dxa"/>
          </w:tcPr>
          <w:p w:rsidR="00D07687" w:rsidRPr="001E6F6A" w:rsidRDefault="00D07687" w:rsidP="00D07687">
            <w:pPr>
              <w:spacing w:after="0"/>
              <w:jc w:val="center"/>
              <w:outlineLvl w:val="0"/>
              <w:rPr>
                <w:rFonts w:ascii="Times New Roman" w:hAnsi="Times New Roman"/>
                <w:bCs/>
                <w:sz w:val="26"/>
                <w:szCs w:val="26"/>
              </w:rPr>
            </w:pPr>
            <w:r w:rsidRPr="001E6F6A">
              <w:rPr>
                <w:rFonts w:ascii="Times New Roman" w:hAnsi="Times New Roman"/>
                <w:bCs/>
                <w:sz w:val="26"/>
                <w:szCs w:val="26"/>
              </w:rPr>
              <w:t>1</w:t>
            </w:r>
          </w:p>
        </w:tc>
        <w:tc>
          <w:tcPr>
            <w:tcW w:w="1985" w:type="dxa"/>
          </w:tcPr>
          <w:p w:rsidR="00D07687" w:rsidRPr="00D5541C" w:rsidRDefault="00D07687" w:rsidP="00D07687">
            <w:pPr>
              <w:autoSpaceDE w:val="0"/>
              <w:autoSpaceDN w:val="0"/>
              <w:adjustRightInd w:val="0"/>
              <w:spacing w:after="0"/>
              <w:jc w:val="center"/>
              <w:rPr>
                <w:rFonts w:ascii="Times New Roman" w:hAnsi="Times New Roman"/>
                <w:sz w:val="26"/>
                <w:szCs w:val="26"/>
              </w:rPr>
            </w:pPr>
            <w:r>
              <w:rPr>
                <w:rFonts w:ascii="Times New Roman" w:hAnsi="Times New Roman"/>
                <w:sz w:val="26"/>
                <w:szCs w:val="26"/>
              </w:rPr>
              <w:t>Самоотчет</w:t>
            </w:r>
          </w:p>
        </w:tc>
      </w:tr>
      <w:tr w:rsidR="00232705" w:rsidRPr="00D5541C" w:rsidTr="00FB0176">
        <w:tc>
          <w:tcPr>
            <w:tcW w:w="3687" w:type="dxa"/>
          </w:tcPr>
          <w:p w:rsidR="00232705" w:rsidRPr="00D5541C" w:rsidRDefault="0016627C" w:rsidP="002923B0">
            <w:pPr>
              <w:spacing w:after="0"/>
              <w:ind w:left="14" w:hanging="14"/>
              <w:outlineLvl w:val="0"/>
              <w:rPr>
                <w:rFonts w:ascii="Times New Roman" w:hAnsi="Times New Roman"/>
                <w:sz w:val="26"/>
                <w:szCs w:val="26"/>
              </w:rPr>
            </w:pPr>
            <w:r>
              <w:rPr>
                <w:rFonts w:ascii="Times New Roman" w:hAnsi="Times New Roman"/>
                <w:sz w:val="26"/>
                <w:szCs w:val="26"/>
              </w:rPr>
              <w:t>Раздел 1-4</w:t>
            </w:r>
          </w:p>
        </w:tc>
        <w:tc>
          <w:tcPr>
            <w:tcW w:w="3260" w:type="dxa"/>
          </w:tcPr>
          <w:p w:rsidR="00232705" w:rsidRPr="00D5541C" w:rsidRDefault="001E6F6A" w:rsidP="002923B0">
            <w:pPr>
              <w:spacing w:after="0"/>
              <w:rPr>
                <w:rFonts w:ascii="Times New Roman" w:hAnsi="Times New Roman"/>
                <w:bCs/>
                <w:sz w:val="26"/>
                <w:szCs w:val="26"/>
              </w:rPr>
            </w:pPr>
            <w:r w:rsidRPr="001E6F6A">
              <w:rPr>
                <w:rFonts w:ascii="Times New Roman" w:hAnsi="Times New Roman"/>
                <w:bCs/>
                <w:sz w:val="26"/>
                <w:szCs w:val="26"/>
              </w:rPr>
              <w:t>Презентация по любой изученной теме предмета.</w:t>
            </w:r>
          </w:p>
        </w:tc>
        <w:tc>
          <w:tcPr>
            <w:tcW w:w="992" w:type="dxa"/>
          </w:tcPr>
          <w:p w:rsidR="00232705" w:rsidRPr="00D5541C" w:rsidRDefault="001E6F6A" w:rsidP="002923B0">
            <w:pPr>
              <w:spacing w:after="0"/>
              <w:jc w:val="center"/>
              <w:outlineLvl w:val="0"/>
              <w:rPr>
                <w:rFonts w:ascii="Times New Roman" w:hAnsi="Times New Roman"/>
                <w:bCs/>
                <w:sz w:val="26"/>
                <w:szCs w:val="26"/>
              </w:rPr>
            </w:pPr>
            <w:r>
              <w:rPr>
                <w:rFonts w:ascii="Times New Roman" w:hAnsi="Times New Roman"/>
                <w:bCs/>
                <w:sz w:val="26"/>
                <w:szCs w:val="26"/>
              </w:rPr>
              <w:t>2</w:t>
            </w:r>
          </w:p>
        </w:tc>
        <w:tc>
          <w:tcPr>
            <w:tcW w:w="1985" w:type="dxa"/>
          </w:tcPr>
          <w:p w:rsidR="00232705" w:rsidRPr="00D5541C" w:rsidRDefault="00A93034" w:rsidP="002923B0">
            <w:pPr>
              <w:autoSpaceDE w:val="0"/>
              <w:autoSpaceDN w:val="0"/>
              <w:adjustRightInd w:val="0"/>
              <w:spacing w:after="0"/>
              <w:jc w:val="center"/>
              <w:rPr>
                <w:rFonts w:ascii="Times New Roman" w:hAnsi="Times New Roman"/>
                <w:sz w:val="26"/>
                <w:szCs w:val="26"/>
              </w:rPr>
            </w:pPr>
            <w:r w:rsidRPr="00D5541C">
              <w:rPr>
                <w:rFonts w:ascii="Times New Roman" w:hAnsi="Times New Roman"/>
                <w:sz w:val="26"/>
                <w:szCs w:val="26"/>
              </w:rPr>
              <w:t>Представление мультимедийной презентации</w:t>
            </w:r>
          </w:p>
        </w:tc>
      </w:tr>
      <w:tr w:rsidR="00F23F15" w:rsidRPr="00D5541C" w:rsidTr="00FB0176">
        <w:tc>
          <w:tcPr>
            <w:tcW w:w="6947" w:type="dxa"/>
            <w:gridSpan w:val="2"/>
            <w:vAlign w:val="center"/>
          </w:tcPr>
          <w:p w:rsidR="00F23F15" w:rsidRPr="00D5541C" w:rsidRDefault="00F23F15" w:rsidP="002923B0">
            <w:pPr>
              <w:autoSpaceDE w:val="0"/>
              <w:autoSpaceDN w:val="0"/>
              <w:adjustRightInd w:val="0"/>
              <w:spacing w:before="120" w:after="120"/>
              <w:jc w:val="center"/>
              <w:rPr>
                <w:rFonts w:ascii="Times New Roman" w:hAnsi="Times New Roman"/>
                <w:b/>
                <w:sz w:val="26"/>
                <w:szCs w:val="26"/>
              </w:rPr>
            </w:pPr>
            <w:r w:rsidRPr="00D5541C">
              <w:rPr>
                <w:rFonts w:ascii="Times New Roman" w:hAnsi="Times New Roman"/>
                <w:b/>
                <w:sz w:val="26"/>
                <w:szCs w:val="26"/>
              </w:rPr>
              <w:t>Всего часов</w:t>
            </w:r>
          </w:p>
        </w:tc>
        <w:tc>
          <w:tcPr>
            <w:tcW w:w="992" w:type="dxa"/>
            <w:vAlign w:val="center"/>
          </w:tcPr>
          <w:p w:rsidR="00F23F15" w:rsidRPr="00D5541C" w:rsidRDefault="00021496" w:rsidP="002923B0">
            <w:pPr>
              <w:autoSpaceDE w:val="0"/>
              <w:autoSpaceDN w:val="0"/>
              <w:adjustRightInd w:val="0"/>
              <w:spacing w:before="120" w:after="120"/>
              <w:jc w:val="center"/>
              <w:rPr>
                <w:rFonts w:ascii="Times New Roman" w:hAnsi="Times New Roman"/>
                <w:b/>
                <w:sz w:val="26"/>
                <w:szCs w:val="26"/>
              </w:rPr>
            </w:pPr>
            <w:r>
              <w:rPr>
                <w:rFonts w:ascii="Times New Roman" w:hAnsi="Times New Roman"/>
                <w:b/>
                <w:sz w:val="26"/>
                <w:szCs w:val="26"/>
              </w:rPr>
              <w:t>6</w:t>
            </w:r>
          </w:p>
          <w:p w:rsidR="00F23F15" w:rsidRPr="00D5541C" w:rsidRDefault="00F23F15" w:rsidP="002923B0">
            <w:pPr>
              <w:autoSpaceDE w:val="0"/>
              <w:autoSpaceDN w:val="0"/>
              <w:adjustRightInd w:val="0"/>
              <w:spacing w:before="120" w:after="120"/>
              <w:jc w:val="center"/>
              <w:rPr>
                <w:rFonts w:ascii="Times New Roman" w:hAnsi="Times New Roman"/>
                <w:b/>
                <w:sz w:val="26"/>
                <w:szCs w:val="26"/>
              </w:rPr>
            </w:pPr>
          </w:p>
        </w:tc>
        <w:tc>
          <w:tcPr>
            <w:tcW w:w="1985" w:type="dxa"/>
          </w:tcPr>
          <w:p w:rsidR="00F23F15" w:rsidRPr="00D5541C" w:rsidRDefault="00F23F15" w:rsidP="002923B0">
            <w:pPr>
              <w:autoSpaceDE w:val="0"/>
              <w:autoSpaceDN w:val="0"/>
              <w:adjustRightInd w:val="0"/>
              <w:rPr>
                <w:rFonts w:ascii="Times New Roman" w:hAnsi="Times New Roman"/>
                <w:sz w:val="26"/>
                <w:szCs w:val="26"/>
              </w:rPr>
            </w:pPr>
          </w:p>
        </w:tc>
      </w:tr>
    </w:tbl>
    <w:p w:rsidR="001C3F37" w:rsidRDefault="001C3F37" w:rsidP="009C6EF2">
      <w:pPr>
        <w:rPr>
          <w:rFonts w:ascii="Times New Roman" w:hAnsi="Times New Roman"/>
          <w:sz w:val="26"/>
          <w:szCs w:val="26"/>
        </w:rPr>
      </w:pPr>
    </w:p>
    <w:p w:rsidR="009C6EF2" w:rsidRDefault="009C6EF2" w:rsidP="009C6EF2">
      <w:pPr>
        <w:rPr>
          <w:rFonts w:ascii="Times New Roman" w:hAnsi="Times New Roman"/>
          <w:sz w:val="26"/>
          <w:szCs w:val="26"/>
        </w:rPr>
      </w:pPr>
    </w:p>
    <w:p w:rsidR="00FB0176" w:rsidRDefault="00FB0176" w:rsidP="009C6EF2">
      <w:pPr>
        <w:rPr>
          <w:rFonts w:ascii="Times New Roman" w:hAnsi="Times New Roman"/>
          <w:sz w:val="26"/>
          <w:szCs w:val="26"/>
        </w:rPr>
      </w:pPr>
    </w:p>
    <w:p w:rsidR="00FB0176" w:rsidRDefault="00FB0176" w:rsidP="009C6EF2">
      <w:pPr>
        <w:rPr>
          <w:rFonts w:ascii="Times New Roman" w:hAnsi="Times New Roman"/>
          <w:sz w:val="26"/>
          <w:szCs w:val="26"/>
        </w:rPr>
      </w:pPr>
    </w:p>
    <w:p w:rsidR="00FB0176" w:rsidRDefault="00FB0176" w:rsidP="009C6EF2">
      <w:pPr>
        <w:rPr>
          <w:rFonts w:ascii="Times New Roman" w:hAnsi="Times New Roman"/>
          <w:sz w:val="26"/>
          <w:szCs w:val="26"/>
        </w:rPr>
      </w:pPr>
    </w:p>
    <w:p w:rsidR="00FB0176" w:rsidRDefault="00FB0176" w:rsidP="009C6EF2">
      <w:pPr>
        <w:rPr>
          <w:rFonts w:ascii="Times New Roman" w:hAnsi="Times New Roman"/>
          <w:sz w:val="26"/>
          <w:szCs w:val="26"/>
        </w:rPr>
      </w:pPr>
    </w:p>
    <w:p w:rsidR="00FB0176" w:rsidRDefault="00FB0176" w:rsidP="009C6EF2">
      <w:pPr>
        <w:rPr>
          <w:rFonts w:ascii="Times New Roman" w:hAnsi="Times New Roman"/>
          <w:sz w:val="26"/>
          <w:szCs w:val="26"/>
        </w:rPr>
      </w:pPr>
    </w:p>
    <w:p w:rsidR="00D07687" w:rsidRDefault="00D07687" w:rsidP="009C6EF2">
      <w:pPr>
        <w:rPr>
          <w:rFonts w:ascii="Times New Roman" w:hAnsi="Times New Roman"/>
          <w:sz w:val="26"/>
          <w:szCs w:val="26"/>
        </w:rPr>
      </w:pPr>
    </w:p>
    <w:p w:rsidR="00FB0176" w:rsidRDefault="00FB0176" w:rsidP="009C6EF2">
      <w:pPr>
        <w:rPr>
          <w:rFonts w:ascii="Times New Roman" w:hAnsi="Times New Roman"/>
          <w:sz w:val="26"/>
          <w:szCs w:val="26"/>
        </w:rPr>
      </w:pPr>
    </w:p>
    <w:p w:rsidR="0016627C" w:rsidRDefault="0016627C" w:rsidP="009C6EF2">
      <w:pPr>
        <w:rPr>
          <w:rFonts w:ascii="Times New Roman" w:hAnsi="Times New Roman"/>
          <w:sz w:val="26"/>
          <w:szCs w:val="26"/>
        </w:rPr>
      </w:pPr>
    </w:p>
    <w:p w:rsidR="0016627C" w:rsidRDefault="0016627C" w:rsidP="009C6EF2">
      <w:pPr>
        <w:rPr>
          <w:rFonts w:ascii="Times New Roman" w:hAnsi="Times New Roman"/>
          <w:sz w:val="26"/>
          <w:szCs w:val="26"/>
        </w:rPr>
      </w:pPr>
    </w:p>
    <w:p w:rsidR="001C3F37" w:rsidRDefault="001C3F37" w:rsidP="00BF0A52">
      <w:pPr>
        <w:spacing w:after="0"/>
        <w:rPr>
          <w:rFonts w:ascii="Times New Roman" w:hAnsi="Times New Roman"/>
          <w:sz w:val="28"/>
          <w:szCs w:val="28"/>
        </w:rPr>
      </w:pPr>
    </w:p>
    <w:p w:rsidR="001C3F37" w:rsidRDefault="001C3F37" w:rsidP="00BF0A52">
      <w:pPr>
        <w:tabs>
          <w:tab w:val="left" w:pos="3405"/>
        </w:tabs>
        <w:rPr>
          <w:rFonts w:ascii="Times New Roman" w:hAnsi="Times New Roman"/>
          <w:sz w:val="26"/>
          <w:szCs w:val="26"/>
        </w:rPr>
      </w:pPr>
    </w:p>
    <w:p w:rsidR="001C3F37" w:rsidRDefault="00FB0176" w:rsidP="00BF0A52">
      <w:pPr>
        <w:spacing w:after="0"/>
        <w:ind w:left="1418" w:hanging="1418"/>
        <w:jc w:val="center"/>
        <w:rPr>
          <w:rFonts w:ascii="Times New Roman" w:hAnsi="Times New Roman"/>
          <w:b/>
          <w:sz w:val="28"/>
          <w:szCs w:val="28"/>
        </w:rPr>
      </w:pPr>
      <w:r>
        <w:rPr>
          <w:rFonts w:ascii="Times New Roman" w:hAnsi="Times New Roman"/>
          <w:b/>
          <w:sz w:val="28"/>
          <w:szCs w:val="28"/>
        </w:rPr>
        <w:t>Раздел 2</w:t>
      </w:r>
      <w:r w:rsidR="0016627C" w:rsidRPr="0016627C">
        <w:t xml:space="preserve"> </w:t>
      </w:r>
      <w:r w:rsidR="0016627C" w:rsidRPr="0016627C">
        <w:rPr>
          <w:rFonts w:ascii="Times New Roman" w:hAnsi="Times New Roman"/>
          <w:b/>
          <w:sz w:val="28"/>
          <w:szCs w:val="28"/>
        </w:rPr>
        <w:t xml:space="preserve">Монтаж и ремонт     систем отопления   и оборудования </w:t>
      </w:r>
      <w:r w:rsidR="001C3F37" w:rsidRPr="003F0141">
        <w:rPr>
          <w:rFonts w:ascii="Times New Roman" w:hAnsi="Times New Roman"/>
          <w:b/>
          <w:sz w:val="28"/>
          <w:szCs w:val="28"/>
        </w:rPr>
        <w:t xml:space="preserve">Самостоятельная работа № </w:t>
      </w:r>
      <w:r w:rsidR="0016627C">
        <w:rPr>
          <w:rFonts w:ascii="Times New Roman" w:hAnsi="Times New Roman"/>
          <w:b/>
          <w:sz w:val="28"/>
          <w:szCs w:val="28"/>
        </w:rPr>
        <w:t>1</w:t>
      </w:r>
      <w:r w:rsidR="001C3F37" w:rsidRPr="003F0141">
        <w:rPr>
          <w:rFonts w:ascii="Times New Roman" w:hAnsi="Times New Roman"/>
          <w:b/>
          <w:sz w:val="28"/>
          <w:szCs w:val="28"/>
        </w:rPr>
        <w:t>.</w:t>
      </w:r>
      <w:r w:rsidR="001C3F37" w:rsidRPr="00F26745">
        <w:t xml:space="preserve"> </w:t>
      </w:r>
      <w:r w:rsidR="001C3F37" w:rsidRPr="00F26745">
        <w:rPr>
          <w:rFonts w:ascii="Times New Roman" w:hAnsi="Times New Roman"/>
          <w:b/>
          <w:sz w:val="28"/>
          <w:szCs w:val="28"/>
        </w:rPr>
        <w:t>(1 ч.)</w:t>
      </w:r>
    </w:p>
    <w:p w:rsidR="00FB0176" w:rsidRPr="003F0141" w:rsidRDefault="00FB0176" w:rsidP="00BF0A52">
      <w:pPr>
        <w:spacing w:after="0"/>
        <w:ind w:left="1418" w:hanging="1418"/>
        <w:jc w:val="center"/>
        <w:rPr>
          <w:rFonts w:ascii="Times New Roman" w:hAnsi="Times New Roman"/>
          <w:b/>
          <w:sz w:val="28"/>
          <w:szCs w:val="28"/>
        </w:rPr>
      </w:pPr>
    </w:p>
    <w:p w:rsidR="001C3F37" w:rsidRDefault="001C3F37" w:rsidP="00BF0A52">
      <w:pPr>
        <w:spacing w:after="0"/>
        <w:ind w:left="1418" w:hanging="1418"/>
        <w:jc w:val="center"/>
        <w:rPr>
          <w:rFonts w:ascii="Times New Roman" w:hAnsi="Times New Roman"/>
          <w:b/>
          <w:sz w:val="28"/>
          <w:szCs w:val="28"/>
        </w:rPr>
      </w:pPr>
      <w:r>
        <w:rPr>
          <w:rFonts w:ascii="Times New Roman" w:hAnsi="Times New Roman"/>
          <w:b/>
          <w:sz w:val="28"/>
          <w:szCs w:val="28"/>
        </w:rPr>
        <w:t>Плинтусное отопление</w:t>
      </w:r>
      <w:r w:rsidRPr="00022CD4">
        <w:rPr>
          <w:rFonts w:ascii="Times New Roman" w:hAnsi="Times New Roman"/>
          <w:b/>
          <w:sz w:val="28"/>
          <w:szCs w:val="28"/>
        </w:rPr>
        <w:t>.</w:t>
      </w:r>
    </w:p>
    <w:p w:rsidR="001C3F37" w:rsidRDefault="001C3F37" w:rsidP="00BF0A52">
      <w:pPr>
        <w:spacing w:after="0"/>
        <w:ind w:left="1418" w:hanging="1418"/>
        <w:jc w:val="center"/>
        <w:rPr>
          <w:rFonts w:ascii="Times New Roman" w:hAnsi="Times New Roman"/>
          <w:b/>
          <w:sz w:val="28"/>
          <w:szCs w:val="28"/>
        </w:rPr>
      </w:pPr>
    </w:p>
    <w:p w:rsidR="001C3F37" w:rsidRDefault="001C3F37" w:rsidP="00BF0A52">
      <w:pPr>
        <w:spacing w:after="0"/>
        <w:ind w:left="1418" w:hanging="1418"/>
        <w:rPr>
          <w:rFonts w:ascii="Times New Roman" w:hAnsi="Times New Roman"/>
          <w:sz w:val="28"/>
          <w:szCs w:val="28"/>
          <w:u w:val="single"/>
        </w:rPr>
      </w:pPr>
      <w:r w:rsidRPr="00BF0A52">
        <w:rPr>
          <w:rFonts w:ascii="Times New Roman" w:hAnsi="Times New Roman"/>
          <w:b/>
          <w:sz w:val="28"/>
          <w:szCs w:val="28"/>
        </w:rPr>
        <w:t>Цель:</w:t>
      </w:r>
      <w:r>
        <w:rPr>
          <w:rFonts w:ascii="Times New Roman" w:hAnsi="Times New Roman"/>
          <w:sz w:val="28"/>
          <w:szCs w:val="28"/>
          <w:u w:val="single"/>
        </w:rPr>
        <w:t xml:space="preserve"> </w:t>
      </w:r>
      <w:r>
        <w:rPr>
          <w:rFonts w:ascii="Times New Roman" w:hAnsi="Times New Roman"/>
          <w:sz w:val="28"/>
          <w:szCs w:val="28"/>
        </w:rPr>
        <w:t>ознакомиться с особенностями плинтусного отопления</w:t>
      </w:r>
      <w:r w:rsidRPr="001C3F37">
        <w:rPr>
          <w:rFonts w:ascii="Times New Roman" w:hAnsi="Times New Roman"/>
          <w:sz w:val="28"/>
          <w:szCs w:val="28"/>
        </w:rPr>
        <w:t>.</w:t>
      </w:r>
    </w:p>
    <w:p w:rsidR="001C3F37" w:rsidRPr="001C3F37" w:rsidRDefault="001C3F37" w:rsidP="00BF0A52">
      <w:pPr>
        <w:spacing w:after="0"/>
        <w:ind w:left="1418" w:hanging="1418"/>
        <w:rPr>
          <w:rFonts w:ascii="Times New Roman" w:hAnsi="Times New Roman"/>
          <w:sz w:val="28"/>
          <w:szCs w:val="28"/>
          <w:u w:val="single"/>
        </w:rPr>
      </w:pPr>
    </w:p>
    <w:p w:rsidR="001C3F37" w:rsidRPr="00BF0A52" w:rsidRDefault="001C3F37" w:rsidP="00BF0A52">
      <w:pPr>
        <w:spacing w:after="0"/>
        <w:rPr>
          <w:rFonts w:ascii="Times New Roman" w:hAnsi="Times New Roman"/>
          <w:b/>
          <w:sz w:val="28"/>
          <w:szCs w:val="28"/>
        </w:rPr>
      </w:pPr>
      <w:r w:rsidRPr="00BF0A52">
        <w:rPr>
          <w:rFonts w:ascii="Times New Roman" w:hAnsi="Times New Roman"/>
          <w:b/>
          <w:sz w:val="28"/>
          <w:szCs w:val="28"/>
        </w:rPr>
        <w:lastRenderedPageBreak/>
        <w:t>Задания:</w:t>
      </w:r>
    </w:p>
    <w:p w:rsidR="001C3F37" w:rsidRPr="00935851" w:rsidRDefault="001C3F37" w:rsidP="00BF0A52">
      <w:pPr>
        <w:tabs>
          <w:tab w:val="left" w:pos="426"/>
          <w:tab w:val="left" w:pos="993"/>
        </w:tabs>
        <w:spacing w:after="0"/>
        <w:ind w:firstLine="709"/>
        <w:rPr>
          <w:rFonts w:ascii="Times New Roman" w:hAnsi="Times New Roman"/>
          <w:sz w:val="28"/>
          <w:szCs w:val="28"/>
        </w:rPr>
      </w:pPr>
      <w:r w:rsidRPr="00935851">
        <w:rPr>
          <w:rFonts w:ascii="Times New Roman" w:hAnsi="Times New Roman"/>
          <w:sz w:val="28"/>
          <w:szCs w:val="28"/>
        </w:rPr>
        <w:t>1.</w:t>
      </w:r>
      <w:r w:rsidRPr="00935851">
        <w:rPr>
          <w:rFonts w:ascii="Times New Roman" w:hAnsi="Times New Roman"/>
          <w:sz w:val="28"/>
          <w:szCs w:val="28"/>
        </w:rPr>
        <w:tab/>
        <w:t>Используя ра</w:t>
      </w:r>
      <w:r>
        <w:rPr>
          <w:rFonts w:ascii="Times New Roman" w:hAnsi="Times New Roman"/>
          <w:sz w:val="28"/>
          <w:szCs w:val="28"/>
        </w:rPr>
        <w:t xml:space="preserve">зличные источники </w:t>
      </w:r>
      <w:r w:rsidRPr="00935851">
        <w:rPr>
          <w:rFonts w:ascii="Times New Roman" w:hAnsi="Times New Roman"/>
          <w:sz w:val="28"/>
          <w:szCs w:val="28"/>
        </w:rPr>
        <w:t xml:space="preserve"> информации (в том числе интернет</w:t>
      </w:r>
      <w:r>
        <w:rPr>
          <w:rFonts w:ascii="Times New Roman" w:hAnsi="Times New Roman"/>
          <w:sz w:val="28"/>
          <w:szCs w:val="28"/>
        </w:rPr>
        <w:t>), изучить виды плинтусного отопления</w:t>
      </w:r>
      <w:r w:rsidRPr="00E96AAF">
        <w:t xml:space="preserve"> </w:t>
      </w:r>
      <w:r w:rsidRPr="00E96AAF">
        <w:rPr>
          <w:rFonts w:ascii="Times New Roman" w:hAnsi="Times New Roman"/>
          <w:sz w:val="28"/>
          <w:szCs w:val="28"/>
        </w:rPr>
        <w:t>ег</w:t>
      </w:r>
      <w:r>
        <w:rPr>
          <w:rFonts w:ascii="Times New Roman" w:hAnsi="Times New Roman"/>
          <w:sz w:val="28"/>
          <w:szCs w:val="28"/>
        </w:rPr>
        <w:t>о достоинствами и недостатками,</w:t>
      </w:r>
      <w:r w:rsidRPr="00E96AAF">
        <w:rPr>
          <w:rFonts w:ascii="Times New Roman" w:hAnsi="Times New Roman"/>
          <w:sz w:val="28"/>
          <w:szCs w:val="28"/>
        </w:rPr>
        <w:t xml:space="preserve"> вариантами подключения.</w:t>
      </w:r>
    </w:p>
    <w:p w:rsidR="001C3F37" w:rsidRDefault="001C3F37" w:rsidP="00BF0A52">
      <w:pPr>
        <w:tabs>
          <w:tab w:val="left" w:pos="426"/>
          <w:tab w:val="left" w:pos="993"/>
        </w:tabs>
        <w:spacing w:after="0"/>
        <w:ind w:firstLine="709"/>
        <w:rPr>
          <w:rFonts w:ascii="Times New Roman" w:hAnsi="Times New Roman"/>
          <w:sz w:val="28"/>
          <w:szCs w:val="28"/>
        </w:rPr>
      </w:pPr>
      <w:r w:rsidRPr="00935851">
        <w:rPr>
          <w:rFonts w:ascii="Times New Roman" w:hAnsi="Times New Roman"/>
          <w:sz w:val="28"/>
          <w:szCs w:val="28"/>
        </w:rPr>
        <w:t>2.</w:t>
      </w:r>
      <w:r w:rsidRPr="00935851">
        <w:rPr>
          <w:rFonts w:ascii="Times New Roman" w:hAnsi="Times New Roman"/>
          <w:sz w:val="28"/>
          <w:szCs w:val="28"/>
        </w:rPr>
        <w:tab/>
      </w:r>
      <w:r>
        <w:rPr>
          <w:rFonts w:ascii="Times New Roman" w:hAnsi="Times New Roman"/>
          <w:sz w:val="28"/>
          <w:szCs w:val="28"/>
        </w:rPr>
        <w:t>Написать конспект по данной теме с соблюдением указанных ниже методических рекомендаций</w:t>
      </w:r>
      <w:r w:rsidRPr="00935851">
        <w:rPr>
          <w:rFonts w:ascii="Times New Roman" w:hAnsi="Times New Roman"/>
          <w:sz w:val="28"/>
          <w:szCs w:val="28"/>
        </w:rPr>
        <w:t>.</w:t>
      </w:r>
    </w:p>
    <w:p w:rsidR="001C3F37" w:rsidRDefault="001C3F37" w:rsidP="00BF0A52">
      <w:pPr>
        <w:tabs>
          <w:tab w:val="left" w:pos="426"/>
          <w:tab w:val="left" w:pos="993"/>
        </w:tabs>
        <w:spacing w:after="0"/>
        <w:ind w:firstLine="709"/>
        <w:rPr>
          <w:rFonts w:ascii="Times New Roman" w:hAnsi="Times New Roman"/>
          <w:sz w:val="28"/>
          <w:szCs w:val="28"/>
        </w:rPr>
      </w:pPr>
      <w:r w:rsidRPr="00935851">
        <w:rPr>
          <w:rFonts w:ascii="Times New Roman" w:hAnsi="Times New Roman"/>
          <w:sz w:val="28"/>
          <w:szCs w:val="28"/>
        </w:rPr>
        <w:t>3.</w:t>
      </w:r>
      <w:r>
        <w:rPr>
          <w:rFonts w:ascii="Times New Roman" w:hAnsi="Times New Roman"/>
          <w:sz w:val="28"/>
          <w:szCs w:val="28"/>
        </w:rPr>
        <w:tab/>
        <w:t>Сдать тетрадь с конспектом</w:t>
      </w:r>
      <w:r w:rsidRPr="00935851">
        <w:rPr>
          <w:rFonts w:ascii="Times New Roman" w:hAnsi="Times New Roman"/>
          <w:sz w:val="28"/>
          <w:szCs w:val="28"/>
        </w:rPr>
        <w:t>.</w:t>
      </w:r>
    </w:p>
    <w:p w:rsidR="00BF0A52" w:rsidRDefault="00BF0A52" w:rsidP="00BF0A52">
      <w:pPr>
        <w:tabs>
          <w:tab w:val="left" w:pos="3405"/>
        </w:tabs>
        <w:rPr>
          <w:rFonts w:ascii="Times New Roman" w:hAnsi="Times New Roman"/>
          <w:sz w:val="26"/>
          <w:szCs w:val="26"/>
        </w:rPr>
      </w:pPr>
    </w:p>
    <w:p w:rsidR="00FB0176" w:rsidRPr="0016627C" w:rsidRDefault="00FB0176" w:rsidP="0016627C">
      <w:pPr>
        <w:spacing w:after="0"/>
        <w:ind w:left="1418" w:hanging="1418"/>
        <w:jc w:val="center"/>
        <w:rPr>
          <w:rFonts w:ascii="Times New Roman" w:hAnsi="Times New Roman"/>
          <w:b/>
          <w:sz w:val="28"/>
          <w:szCs w:val="28"/>
        </w:rPr>
      </w:pPr>
      <w:r>
        <w:rPr>
          <w:rFonts w:ascii="Times New Roman" w:hAnsi="Times New Roman"/>
          <w:b/>
          <w:sz w:val="28"/>
          <w:szCs w:val="28"/>
        </w:rPr>
        <w:t>Раздел 2</w:t>
      </w:r>
      <w:r w:rsidR="001C3F37">
        <w:rPr>
          <w:rFonts w:ascii="Times New Roman" w:hAnsi="Times New Roman"/>
          <w:b/>
          <w:sz w:val="28"/>
          <w:szCs w:val="28"/>
        </w:rPr>
        <w:t xml:space="preserve">. </w:t>
      </w:r>
      <w:r w:rsidR="0016627C" w:rsidRPr="0016627C">
        <w:rPr>
          <w:rFonts w:ascii="Times New Roman" w:hAnsi="Times New Roman"/>
          <w:b/>
          <w:sz w:val="28"/>
          <w:szCs w:val="28"/>
        </w:rPr>
        <w:t>Монтаж и ремонт     систем отопления   и оборудования</w:t>
      </w:r>
    </w:p>
    <w:p w:rsidR="001C3F37" w:rsidRDefault="001C3F37" w:rsidP="00BF0A52">
      <w:pPr>
        <w:spacing w:after="0"/>
        <w:ind w:left="1418" w:hanging="1418"/>
        <w:jc w:val="center"/>
        <w:rPr>
          <w:rFonts w:ascii="Times New Roman" w:hAnsi="Times New Roman"/>
          <w:b/>
          <w:sz w:val="28"/>
          <w:szCs w:val="28"/>
        </w:rPr>
      </w:pPr>
      <w:r w:rsidRPr="003F0141">
        <w:rPr>
          <w:rFonts w:ascii="Times New Roman" w:hAnsi="Times New Roman"/>
          <w:b/>
          <w:sz w:val="28"/>
          <w:szCs w:val="28"/>
        </w:rPr>
        <w:t xml:space="preserve">Самостоятельная работа № </w:t>
      </w:r>
      <w:r w:rsidR="0016627C">
        <w:rPr>
          <w:rFonts w:ascii="Times New Roman" w:hAnsi="Times New Roman"/>
          <w:b/>
          <w:sz w:val="28"/>
          <w:szCs w:val="28"/>
        </w:rPr>
        <w:t>2</w:t>
      </w:r>
      <w:r>
        <w:rPr>
          <w:rFonts w:ascii="Times New Roman" w:hAnsi="Times New Roman"/>
          <w:b/>
          <w:sz w:val="28"/>
          <w:szCs w:val="28"/>
        </w:rPr>
        <w:t xml:space="preserve"> </w:t>
      </w:r>
      <w:r w:rsidRPr="00F26745">
        <w:rPr>
          <w:rFonts w:ascii="Times New Roman" w:hAnsi="Times New Roman"/>
          <w:b/>
          <w:sz w:val="28"/>
          <w:szCs w:val="28"/>
        </w:rPr>
        <w:t>(1 ч.)</w:t>
      </w:r>
    </w:p>
    <w:p w:rsidR="00FB0176" w:rsidRPr="003F0141" w:rsidRDefault="00FB0176" w:rsidP="00BF0A52">
      <w:pPr>
        <w:spacing w:after="0"/>
        <w:ind w:left="1418" w:hanging="1418"/>
        <w:jc w:val="center"/>
        <w:rPr>
          <w:rFonts w:ascii="Times New Roman" w:hAnsi="Times New Roman"/>
          <w:b/>
          <w:sz w:val="28"/>
          <w:szCs w:val="28"/>
        </w:rPr>
      </w:pPr>
    </w:p>
    <w:p w:rsidR="001C3F37" w:rsidRDefault="001C3F37" w:rsidP="00BF0A52">
      <w:pPr>
        <w:tabs>
          <w:tab w:val="left" w:pos="3405"/>
        </w:tabs>
        <w:jc w:val="center"/>
        <w:rPr>
          <w:rFonts w:ascii="Times New Roman" w:hAnsi="Times New Roman"/>
          <w:sz w:val="26"/>
          <w:szCs w:val="26"/>
        </w:rPr>
      </w:pPr>
      <w:r w:rsidRPr="00F26745">
        <w:rPr>
          <w:rFonts w:ascii="Times New Roman" w:hAnsi="Times New Roman"/>
          <w:b/>
          <w:sz w:val="28"/>
          <w:szCs w:val="28"/>
        </w:rPr>
        <w:t>Особенности отопления производственных помещений</w:t>
      </w:r>
    </w:p>
    <w:p w:rsidR="001C3F37" w:rsidRDefault="001C3F37" w:rsidP="00BF0A52">
      <w:pPr>
        <w:spacing w:after="0"/>
        <w:ind w:left="1418" w:hanging="1418"/>
        <w:rPr>
          <w:rFonts w:ascii="Times New Roman" w:hAnsi="Times New Roman"/>
          <w:sz w:val="28"/>
          <w:szCs w:val="28"/>
          <w:u w:val="single"/>
        </w:rPr>
      </w:pPr>
      <w:r w:rsidRPr="00BF0A52">
        <w:rPr>
          <w:rFonts w:ascii="Times New Roman" w:hAnsi="Times New Roman"/>
          <w:b/>
          <w:sz w:val="28"/>
          <w:szCs w:val="28"/>
        </w:rPr>
        <w:t>Цель:</w:t>
      </w:r>
      <w:r w:rsidRPr="001C3F37">
        <w:rPr>
          <w:rFonts w:ascii="Times New Roman" w:hAnsi="Times New Roman"/>
          <w:sz w:val="28"/>
          <w:szCs w:val="28"/>
        </w:rPr>
        <w:t xml:space="preserve">    ознакомиться с особенностями  отопления производственных помещений</w:t>
      </w:r>
    </w:p>
    <w:p w:rsidR="001C3F37" w:rsidRPr="00F26745" w:rsidRDefault="001C3F37" w:rsidP="00BF0A52">
      <w:pPr>
        <w:spacing w:after="0"/>
        <w:ind w:left="1418" w:hanging="1418"/>
        <w:rPr>
          <w:rFonts w:ascii="Times New Roman" w:hAnsi="Times New Roman"/>
          <w:sz w:val="28"/>
          <w:szCs w:val="28"/>
          <w:u w:val="single"/>
        </w:rPr>
      </w:pPr>
    </w:p>
    <w:p w:rsidR="001C3F37" w:rsidRPr="00BF0A52" w:rsidRDefault="001C3F37" w:rsidP="00BF0A52">
      <w:pPr>
        <w:spacing w:after="0"/>
        <w:rPr>
          <w:rFonts w:ascii="Times New Roman" w:hAnsi="Times New Roman"/>
          <w:b/>
          <w:sz w:val="28"/>
          <w:szCs w:val="28"/>
        </w:rPr>
      </w:pPr>
      <w:r w:rsidRPr="00BF0A52">
        <w:rPr>
          <w:rFonts w:ascii="Times New Roman" w:hAnsi="Times New Roman"/>
          <w:b/>
          <w:sz w:val="28"/>
          <w:szCs w:val="28"/>
        </w:rPr>
        <w:t>Задания:</w:t>
      </w:r>
    </w:p>
    <w:p w:rsidR="001C3F37" w:rsidRPr="00935851"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1.</w:t>
      </w:r>
      <w:r w:rsidRPr="00935851">
        <w:rPr>
          <w:rFonts w:ascii="Times New Roman" w:hAnsi="Times New Roman"/>
          <w:sz w:val="28"/>
          <w:szCs w:val="28"/>
        </w:rPr>
        <w:tab/>
        <w:t>Используя ра</w:t>
      </w:r>
      <w:r>
        <w:rPr>
          <w:rFonts w:ascii="Times New Roman" w:hAnsi="Times New Roman"/>
          <w:sz w:val="28"/>
          <w:szCs w:val="28"/>
        </w:rPr>
        <w:t xml:space="preserve">зличные источники </w:t>
      </w:r>
      <w:r w:rsidRPr="00935851">
        <w:rPr>
          <w:rFonts w:ascii="Times New Roman" w:hAnsi="Times New Roman"/>
          <w:sz w:val="28"/>
          <w:szCs w:val="28"/>
        </w:rPr>
        <w:t xml:space="preserve"> информации (в том числе интернет</w:t>
      </w:r>
      <w:r>
        <w:rPr>
          <w:rFonts w:ascii="Times New Roman" w:hAnsi="Times New Roman"/>
          <w:sz w:val="28"/>
          <w:szCs w:val="28"/>
        </w:rPr>
        <w:t>), изучить</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2.</w:t>
      </w:r>
      <w:r w:rsidRPr="00935851">
        <w:rPr>
          <w:rFonts w:ascii="Times New Roman" w:hAnsi="Times New Roman"/>
          <w:sz w:val="28"/>
          <w:szCs w:val="28"/>
        </w:rPr>
        <w:tab/>
      </w:r>
      <w:r>
        <w:rPr>
          <w:rFonts w:ascii="Times New Roman" w:hAnsi="Times New Roman"/>
          <w:sz w:val="28"/>
          <w:szCs w:val="28"/>
        </w:rPr>
        <w:t>Написать конспект по данной т</w:t>
      </w:r>
      <w:r w:rsidR="002D65F5">
        <w:rPr>
          <w:rFonts w:ascii="Times New Roman" w:hAnsi="Times New Roman"/>
          <w:sz w:val="28"/>
          <w:szCs w:val="28"/>
        </w:rPr>
        <w:t>еме с соблюдением указанных ниже</w:t>
      </w:r>
      <w:r>
        <w:rPr>
          <w:rFonts w:ascii="Times New Roman" w:hAnsi="Times New Roman"/>
          <w:sz w:val="28"/>
          <w:szCs w:val="28"/>
        </w:rPr>
        <w:t xml:space="preserve"> методических рекомендаций</w:t>
      </w:r>
      <w:r w:rsidRPr="00935851">
        <w:rPr>
          <w:rFonts w:ascii="Times New Roman" w:hAnsi="Times New Roman"/>
          <w:sz w:val="28"/>
          <w:szCs w:val="28"/>
        </w:rPr>
        <w:t>.</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3.</w:t>
      </w:r>
      <w:r>
        <w:rPr>
          <w:rFonts w:ascii="Times New Roman" w:hAnsi="Times New Roman"/>
          <w:sz w:val="28"/>
          <w:szCs w:val="28"/>
        </w:rPr>
        <w:tab/>
        <w:t>Сдать тетрадь с конспектом</w:t>
      </w:r>
      <w:r w:rsidRPr="00935851">
        <w:rPr>
          <w:rFonts w:ascii="Times New Roman" w:hAnsi="Times New Roman"/>
          <w:sz w:val="28"/>
          <w:szCs w:val="28"/>
        </w:rPr>
        <w:t>.</w:t>
      </w:r>
    </w:p>
    <w:p w:rsidR="00BF0A52" w:rsidRDefault="00BF0A52" w:rsidP="00BF0A52">
      <w:pPr>
        <w:spacing w:after="0"/>
        <w:ind w:left="1418" w:hanging="1418"/>
        <w:jc w:val="center"/>
        <w:rPr>
          <w:rFonts w:ascii="Times New Roman" w:hAnsi="Times New Roman"/>
          <w:b/>
          <w:sz w:val="28"/>
          <w:szCs w:val="28"/>
        </w:rPr>
      </w:pPr>
    </w:p>
    <w:p w:rsidR="00BF0A52" w:rsidRDefault="00BF0A52" w:rsidP="00BF0A52">
      <w:pPr>
        <w:spacing w:after="0"/>
        <w:ind w:left="1418" w:hanging="1418"/>
        <w:jc w:val="center"/>
        <w:rPr>
          <w:rFonts w:ascii="Times New Roman" w:hAnsi="Times New Roman"/>
          <w:b/>
          <w:sz w:val="28"/>
          <w:szCs w:val="28"/>
        </w:rPr>
      </w:pPr>
    </w:p>
    <w:p w:rsidR="001C3F37" w:rsidRDefault="00FB0176" w:rsidP="00BF0A52">
      <w:pPr>
        <w:spacing w:after="0"/>
        <w:ind w:left="1418" w:hanging="1418"/>
        <w:jc w:val="center"/>
        <w:rPr>
          <w:rFonts w:ascii="Times New Roman" w:hAnsi="Times New Roman"/>
          <w:b/>
          <w:sz w:val="28"/>
          <w:szCs w:val="28"/>
        </w:rPr>
      </w:pPr>
      <w:r>
        <w:rPr>
          <w:rFonts w:ascii="Times New Roman" w:hAnsi="Times New Roman"/>
          <w:b/>
          <w:sz w:val="28"/>
          <w:szCs w:val="28"/>
        </w:rPr>
        <w:t>Раздел 2</w:t>
      </w:r>
      <w:r w:rsidR="001C3F37">
        <w:rPr>
          <w:rFonts w:ascii="Times New Roman" w:hAnsi="Times New Roman"/>
          <w:b/>
          <w:sz w:val="28"/>
          <w:szCs w:val="28"/>
        </w:rPr>
        <w:t xml:space="preserve">. </w:t>
      </w:r>
      <w:r w:rsidR="0016627C" w:rsidRPr="0016627C">
        <w:rPr>
          <w:rFonts w:ascii="Times New Roman" w:hAnsi="Times New Roman"/>
          <w:b/>
          <w:sz w:val="28"/>
          <w:szCs w:val="28"/>
        </w:rPr>
        <w:t xml:space="preserve">Монтаж и ремонт     систем отопления   и оборудования </w:t>
      </w:r>
      <w:r w:rsidR="001C3F37" w:rsidRPr="003F0141">
        <w:rPr>
          <w:rFonts w:ascii="Times New Roman" w:hAnsi="Times New Roman"/>
          <w:b/>
          <w:sz w:val="28"/>
          <w:szCs w:val="28"/>
        </w:rPr>
        <w:t xml:space="preserve">Самостоятельная работа № </w:t>
      </w:r>
      <w:r w:rsidR="0016627C">
        <w:rPr>
          <w:rFonts w:ascii="Times New Roman" w:hAnsi="Times New Roman"/>
          <w:b/>
          <w:sz w:val="28"/>
          <w:szCs w:val="28"/>
        </w:rPr>
        <w:t>3</w:t>
      </w:r>
      <w:r w:rsidR="001C3F37">
        <w:rPr>
          <w:rFonts w:ascii="Times New Roman" w:hAnsi="Times New Roman"/>
          <w:b/>
          <w:sz w:val="28"/>
          <w:szCs w:val="28"/>
        </w:rPr>
        <w:t xml:space="preserve"> </w:t>
      </w:r>
      <w:r w:rsidR="001C3F37" w:rsidRPr="00F26745">
        <w:rPr>
          <w:rFonts w:ascii="Times New Roman" w:hAnsi="Times New Roman"/>
          <w:b/>
          <w:sz w:val="28"/>
          <w:szCs w:val="28"/>
        </w:rPr>
        <w:t>(1 ч.)</w:t>
      </w:r>
    </w:p>
    <w:p w:rsidR="00FB0176" w:rsidRPr="003F0141" w:rsidRDefault="00FB0176" w:rsidP="00BF0A52">
      <w:pPr>
        <w:spacing w:after="0"/>
        <w:ind w:left="1418" w:hanging="1418"/>
        <w:jc w:val="center"/>
        <w:rPr>
          <w:rFonts w:ascii="Times New Roman" w:hAnsi="Times New Roman"/>
          <w:b/>
          <w:sz w:val="28"/>
          <w:szCs w:val="28"/>
        </w:rPr>
      </w:pPr>
    </w:p>
    <w:p w:rsidR="001C3F37" w:rsidRDefault="001C3F37" w:rsidP="00BF0A52">
      <w:pPr>
        <w:spacing w:after="0"/>
        <w:ind w:left="1418" w:hanging="1418"/>
        <w:jc w:val="center"/>
        <w:rPr>
          <w:rFonts w:ascii="Times New Roman" w:hAnsi="Times New Roman"/>
          <w:b/>
          <w:sz w:val="28"/>
          <w:szCs w:val="28"/>
        </w:rPr>
      </w:pPr>
      <w:r w:rsidRPr="001C3F37">
        <w:rPr>
          <w:rFonts w:ascii="Times New Roman" w:hAnsi="Times New Roman"/>
          <w:b/>
          <w:sz w:val="28"/>
          <w:szCs w:val="28"/>
        </w:rPr>
        <w:t>Электрическое инфракрасное отопление.</w:t>
      </w:r>
    </w:p>
    <w:p w:rsidR="001C3F37" w:rsidRDefault="001C3F37" w:rsidP="00BF0A52">
      <w:pPr>
        <w:spacing w:after="0"/>
        <w:ind w:left="1418" w:hanging="1418"/>
        <w:rPr>
          <w:rFonts w:ascii="Times New Roman" w:hAnsi="Times New Roman"/>
          <w:b/>
          <w:sz w:val="28"/>
          <w:szCs w:val="28"/>
        </w:rPr>
      </w:pPr>
    </w:p>
    <w:p w:rsidR="001C3F37" w:rsidRDefault="001C3F37" w:rsidP="00BF0A52">
      <w:pPr>
        <w:spacing w:after="0"/>
        <w:ind w:left="1418" w:hanging="1418"/>
        <w:rPr>
          <w:rFonts w:ascii="Times New Roman" w:hAnsi="Times New Roman"/>
          <w:sz w:val="28"/>
          <w:szCs w:val="28"/>
          <w:u w:val="single"/>
        </w:rPr>
      </w:pPr>
      <w:r w:rsidRPr="00BF0A52">
        <w:rPr>
          <w:rFonts w:ascii="Times New Roman" w:hAnsi="Times New Roman"/>
          <w:b/>
          <w:sz w:val="28"/>
          <w:szCs w:val="28"/>
        </w:rPr>
        <w:t>Цель:</w:t>
      </w:r>
      <w:r w:rsidRPr="001C3F37">
        <w:rPr>
          <w:rFonts w:ascii="Times New Roman" w:hAnsi="Times New Roman"/>
          <w:sz w:val="28"/>
          <w:szCs w:val="28"/>
        </w:rPr>
        <w:t xml:space="preserve">   </w:t>
      </w:r>
      <w:r w:rsidR="002D65F5">
        <w:rPr>
          <w:rFonts w:ascii="Times New Roman" w:hAnsi="Times New Roman"/>
          <w:sz w:val="28"/>
          <w:szCs w:val="28"/>
        </w:rPr>
        <w:t>изучение инфракрасного отопления</w:t>
      </w:r>
      <w:r w:rsidRPr="001C3F37">
        <w:rPr>
          <w:rFonts w:ascii="Times New Roman" w:hAnsi="Times New Roman"/>
          <w:sz w:val="28"/>
          <w:szCs w:val="28"/>
        </w:rPr>
        <w:t xml:space="preserve"> </w:t>
      </w:r>
    </w:p>
    <w:p w:rsidR="001C3F37" w:rsidRPr="00F26745" w:rsidRDefault="001C3F37" w:rsidP="00BF0A52">
      <w:pPr>
        <w:spacing w:after="0"/>
        <w:ind w:left="1418" w:hanging="1418"/>
        <w:rPr>
          <w:rFonts w:ascii="Times New Roman" w:hAnsi="Times New Roman"/>
          <w:sz w:val="28"/>
          <w:szCs w:val="28"/>
          <w:u w:val="single"/>
        </w:rPr>
      </w:pPr>
    </w:p>
    <w:p w:rsidR="001C3F37" w:rsidRPr="00BF0A52" w:rsidRDefault="001C3F37" w:rsidP="00BF0A52">
      <w:pPr>
        <w:spacing w:after="0"/>
        <w:rPr>
          <w:rFonts w:ascii="Times New Roman" w:hAnsi="Times New Roman"/>
          <w:b/>
          <w:sz w:val="28"/>
          <w:szCs w:val="28"/>
        </w:rPr>
      </w:pPr>
      <w:r w:rsidRPr="00BF0A52">
        <w:rPr>
          <w:rFonts w:ascii="Times New Roman" w:hAnsi="Times New Roman"/>
          <w:b/>
          <w:sz w:val="28"/>
          <w:szCs w:val="28"/>
        </w:rPr>
        <w:t>Задания:</w:t>
      </w:r>
    </w:p>
    <w:p w:rsidR="001C3F37" w:rsidRPr="002D65F5" w:rsidRDefault="001C3F37" w:rsidP="00BF0A52">
      <w:pPr>
        <w:pStyle w:val="a6"/>
        <w:numPr>
          <w:ilvl w:val="0"/>
          <w:numId w:val="22"/>
        </w:numPr>
        <w:tabs>
          <w:tab w:val="left" w:pos="993"/>
        </w:tabs>
        <w:spacing w:line="276" w:lineRule="auto"/>
        <w:ind w:left="0" w:firstLine="709"/>
        <w:rPr>
          <w:sz w:val="28"/>
          <w:szCs w:val="28"/>
        </w:rPr>
      </w:pPr>
      <w:r w:rsidRPr="002D65F5">
        <w:rPr>
          <w:sz w:val="28"/>
          <w:szCs w:val="28"/>
        </w:rPr>
        <w:t>Используя различные источники  информации (в том числе интернет</w:t>
      </w:r>
      <w:r w:rsidR="002D65F5" w:rsidRPr="002D65F5">
        <w:rPr>
          <w:sz w:val="28"/>
          <w:szCs w:val="28"/>
        </w:rPr>
        <w:t>), ответить на вопросы:</w:t>
      </w:r>
    </w:p>
    <w:p w:rsidR="002D65F5" w:rsidRPr="00BE2770" w:rsidRDefault="002D65F5"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00BE2770">
        <w:rPr>
          <w:rFonts w:ascii="Times New Roman" w:hAnsi="Times New Roman"/>
          <w:sz w:val="28"/>
          <w:szCs w:val="28"/>
        </w:rPr>
        <w:t>ч</w:t>
      </w:r>
      <w:r w:rsidRPr="00BE2770">
        <w:rPr>
          <w:rFonts w:ascii="Times New Roman" w:hAnsi="Times New Roman"/>
          <w:sz w:val="28"/>
          <w:szCs w:val="28"/>
        </w:rPr>
        <w:t>то</w:t>
      </w:r>
      <w:r w:rsidRPr="00BE2770">
        <w:rPr>
          <w:rFonts w:ascii="Angsana New" w:hAnsi="Angsana New" w:cs="Angsana New"/>
          <w:sz w:val="28"/>
          <w:szCs w:val="28"/>
        </w:rPr>
        <w:t xml:space="preserve"> </w:t>
      </w:r>
      <w:r w:rsidRPr="00BE2770">
        <w:rPr>
          <w:rFonts w:ascii="Times New Roman" w:hAnsi="Times New Roman"/>
          <w:sz w:val="28"/>
          <w:szCs w:val="28"/>
        </w:rPr>
        <w:t>представляет</w:t>
      </w:r>
      <w:r w:rsidRPr="00BE2770">
        <w:rPr>
          <w:rFonts w:ascii="Angsana New" w:hAnsi="Angsana New" w:cs="Angsana New"/>
          <w:sz w:val="28"/>
          <w:szCs w:val="28"/>
        </w:rPr>
        <w:t xml:space="preserve"> </w:t>
      </w:r>
      <w:r w:rsidRPr="00BE2770">
        <w:rPr>
          <w:rFonts w:ascii="Times New Roman" w:hAnsi="Times New Roman"/>
          <w:sz w:val="28"/>
          <w:szCs w:val="28"/>
        </w:rPr>
        <w:t>собой</w:t>
      </w:r>
      <w:r w:rsidRPr="00BE2770">
        <w:rPr>
          <w:rFonts w:ascii="Angsana New" w:hAnsi="Angsana New" w:cs="Angsana New"/>
          <w:sz w:val="28"/>
          <w:szCs w:val="28"/>
        </w:rPr>
        <w:t xml:space="preserve"> </w:t>
      </w:r>
      <w:r w:rsidRPr="00BE2770">
        <w:rPr>
          <w:rFonts w:ascii="Times New Roman" w:hAnsi="Times New Roman"/>
          <w:sz w:val="28"/>
          <w:szCs w:val="28"/>
        </w:rPr>
        <w:t>инфракрасная</w:t>
      </w:r>
      <w:r w:rsidRPr="00BE2770">
        <w:rPr>
          <w:rFonts w:ascii="Angsana New" w:hAnsi="Angsana New" w:cs="Angsana New"/>
          <w:sz w:val="28"/>
          <w:szCs w:val="28"/>
        </w:rPr>
        <w:t xml:space="preserve"> </w:t>
      </w:r>
      <w:r w:rsidRPr="00BE2770">
        <w:rPr>
          <w:rFonts w:ascii="Times New Roman" w:hAnsi="Times New Roman"/>
          <w:sz w:val="28"/>
          <w:szCs w:val="28"/>
        </w:rPr>
        <w:t>система</w:t>
      </w:r>
      <w:r w:rsidRPr="00BE2770">
        <w:rPr>
          <w:rFonts w:ascii="Angsana New" w:hAnsi="Angsana New" w:cs="Angsana New"/>
          <w:sz w:val="28"/>
          <w:szCs w:val="28"/>
        </w:rPr>
        <w:t xml:space="preserve"> </w:t>
      </w:r>
      <w:r w:rsidRPr="00BE2770">
        <w:rPr>
          <w:rFonts w:ascii="Times New Roman" w:hAnsi="Times New Roman"/>
          <w:sz w:val="28"/>
          <w:szCs w:val="28"/>
        </w:rPr>
        <w:t>отопления</w:t>
      </w:r>
      <w:r w:rsidRPr="00BE2770">
        <w:rPr>
          <w:rFonts w:ascii="Angsana New" w:hAnsi="Angsana New" w:cs="Angsana New"/>
          <w:sz w:val="28"/>
          <w:szCs w:val="28"/>
        </w:rPr>
        <w:t>.</w:t>
      </w:r>
    </w:p>
    <w:p w:rsidR="002D65F5" w:rsidRPr="00BE2770" w:rsidRDefault="002D65F5"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сколько</w:t>
      </w:r>
      <w:r w:rsidRPr="00BE2770">
        <w:rPr>
          <w:rFonts w:ascii="Angsana New" w:hAnsi="Angsana New" w:cs="Angsana New"/>
          <w:sz w:val="28"/>
          <w:szCs w:val="28"/>
        </w:rPr>
        <w:t xml:space="preserve"> </w:t>
      </w:r>
      <w:r w:rsidRPr="00BE2770">
        <w:rPr>
          <w:rFonts w:ascii="Times New Roman" w:hAnsi="Times New Roman"/>
          <w:sz w:val="28"/>
          <w:szCs w:val="28"/>
        </w:rPr>
        <w:t>весит</w:t>
      </w:r>
      <w:r w:rsidRPr="00BE2770">
        <w:rPr>
          <w:rFonts w:ascii="Angsana New" w:hAnsi="Angsana New" w:cs="Angsana New"/>
          <w:sz w:val="28"/>
          <w:szCs w:val="28"/>
        </w:rPr>
        <w:t xml:space="preserve"> </w:t>
      </w:r>
      <w:r w:rsidRPr="00BE2770">
        <w:rPr>
          <w:rFonts w:ascii="Times New Roman" w:hAnsi="Times New Roman"/>
          <w:sz w:val="28"/>
          <w:szCs w:val="28"/>
        </w:rPr>
        <w:t>инфракрасный</w:t>
      </w:r>
      <w:r w:rsidRPr="00BE2770">
        <w:rPr>
          <w:rFonts w:ascii="Angsana New" w:hAnsi="Angsana New" w:cs="Angsana New"/>
          <w:sz w:val="28"/>
          <w:szCs w:val="28"/>
        </w:rPr>
        <w:t xml:space="preserve"> </w:t>
      </w:r>
      <w:r w:rsidRPr="00BE2770">
        <w:rPr>
          <w:rFonts w:ascii="Times New Roman" w:hAnsi="Times New Roman"/>
          <w:sz w:val="28"/>
          <w:szCs w:val="28"/>
        </w:rPr>
        <w:t>обогреватель</w:t>
      </w:r>
    </w:p>
    <w:p w:rsidR="002D65F5" w:rsidRPr="00BE2770" w:rsidRDefault="002D65F5"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каковы</w:t>
      </w:r>
      <w:r w:rsidRPr="00BE2770">
        <w:rPr>
          <w:rFonts w:ascii="Angsana New" w:hAnsi="Angsana New" w:cs="Angsana New"/>
          <w:sz w:val="28"/>
          <w:szCs w:val="28"/>
        </w:rPr>
        <w:t xml:space="preserve"> </w:t>
      </w:r>
      <w:r w:rsidRPr="00BE2770">
        <w:rPr>
          <w:rFonts w:ascii="Times New Roman" w:hAnsi="Times New Roman"/>
          <w:sz w:val="28"/>
          <w:szCs w:val="28"/>
        </w:rPr>
        <w:t>габаритные</w:t>
      </w:r>
      <w:r w:rsidRPr="00BE2770">
        <w:rPr>
          <w:rFonts w:ascii="Angsana New" w:hAnsi="Angsana New" w:cs="Angsana New"/>
          <w:sz w:val="28"/>
          <w:szCs w:val="28"/>
        </w:rPr>
        <w:t xml:space="preserve"> </w:t>
      </w:r>
      <w:r w:rsidRPr="00BE2770">
        <w:rPr>
          <w:rFonts w:ascii="Times New Roman" w:hAnsi="Times New Roman"/>
          <w:sz w:val="28"/>
          <w:szCs w:val="28"/>
        </w:rPr>
        <w:t>размеры</w:t>
      </w:r>
      <w:r w:rsidRPr="00BE2770">
        <w:rPr>
          <w:rFonts w:ascii="Angsana New" w:hAnsi="Angsana New" w:cs="Angsana New"/>
          <w:sz w:val="28"/>
          <w:szCs w:val="28"/>
        </w:rPr>
        <w:t xml:space="preserve"> </w:t>
      </w:r>
      <w:r w:rsidRPr="00BE2770">
        <w:rPr>
          <w:rFonts w:ascii="Times New Roman" w:hAnsi="Times New Roman"/>
          <w:sz w:val="28"/>
          <w:szCs w:val="28"/>
        </w:rPr>
        <w:t>инфракрасного</w:t>
      </w:r>
      <w:r w:rsidRPr="00BE2770">
        <w:rPr>
          <w:rFonts w:ascii="Angsana New" w:hAnsi="Angsana New" w:cs="Angsana New"/>
          <w:sz w:val="28"/>
          <w:szCs w:val="28"/>
        </w:rPr>
        <w:t xml:space="preserve"> </w:t>
      </w:r>
      <w:r w:rsidRPr="00BE2770">
        <w:rPr>
          <w:rFonts w:ascii="Times New Roman" w:hAnsi="Times New Roman"/>
          <w:sz w:val="28"/>
          <w:szCs w:val="28"/>
        </w:rPr>
        <w:t>электрического</w:t>
      </w:r>
      <w:r w:rsidRPr="00BE2770">
        <w:rPr>
          <w:rFonts w:ascii="Angsana New" w:hAnsi="Angsana New" w:cs="Angsana New"/>
          <w:sz w:val="28"/>
          <w:szCs w:val="28"/>
        </w:rPr>
        <w:t xml:space="preserve"> </w:t>
      </w:r>
      <w:r w:rsidRPr="00BE2770">
        <w:rPr>
          <w:rFonts w:ascii="Times New Roman" w:hAnsi="Times New Roman"/>
          <w:sz w:val="28"/>
          <w:szCs w:val="28"/>
        </w:rPr>
        <w:t>обогревателя</w:t>
      </w:r>
    </w:p>
    <w:p w:rsidR="002D65F5" w:rsidRPr="00BE2770" w:rsidRDefault="002D65F5"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lastRenderedPageBreak/>
        <w:t xml:space="preserve">- </w:t>
      </w:r>
      <w:r w:rsidR="00BE2770" w:rsidRPr="00BE2770">
        <w:rPr>
          <w:rFonts w:ascii="Times New Roman" w:hAnsi="Times New Roman"/>
          <w:sz w:val="28"/>
          <w:szCs w:val="28"/>
        </w:rPr>
        <w:t>можно</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ли</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использовать</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инфракрасный</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обогреватель</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в</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качестве</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основной</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и</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единственной</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системы</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отопления</w:t>
      </w:r>
    </w:p>
    <w:p w:rsidR="00BE2770" w:rsidRPr="00BE2770" w:rsidRDefault="00BE2770"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что</w:t>
      </w:r>
      <w:r w:rsidRPr="00BE2770">
        <w:rPr>
          <w:rFonts w:ascii="Angsana New" w:hAnsi="Angsana New" w:cs="Angsana New"/>
          <w:sz w:val="28"/>
          <w:szCs w:val="28"/>
        </w:rPr>
        <w:t xml:space="preserve"> </w:t>
      </w:r>
      <w:r w:rsidRPr="00BE2770">
        <w:rPr>
          <w:rFonts w:ascii="Times New Roman" w:hAnsi="Times New Roman"/>
          <w:sz w:val="28"/>
          <w:szCs w:val="28"/>
        </w:rPr>
        <w:t>входит</w:t>
      </w:r>
      <w:r w:rsidRPr="00BE2770">
        <w:rPr>
          <w:rFonts w:ascii="Angsana New" w:hAnsi="Angsana New" w:cs="Angsana New"/>
          <w:sz w:val="28"/>
          <w:szCs w:val="28"/>
        </w:rPr>
        <w:t xml:space="preserve"> </w:t>
      </w:r>
      <w:r w:rsidRPr="00BE2770">
        <w:rPr>
          <w:rFonts w:ascii="Times New Roman" w:hAnsi="Times New Roman"/>
          <w:sz w:val="28"/>
          <w:szCs w:val="28"/>
        </w:rPr>
        <w:t>в</w:t>
      </w:r>
      <w:r w:rsidRPr="00BE2770">
        <w:rPr>
          <w:rFonts w:ascii="Angsana New" w:hAnsi="Angsana New" w:cs="Angsana New"/>
          <w:sz w:val="28"/>
          <w:szCs w:val="28"/>
        </w:rPr>
        <w:t xml:space="preserve"> </w:t>
      </w:r>
      <w:r w:rsidRPr="00BE2770">
        <w:rPr>
          <w:rFonts w:ascii="Times New Roman" w:hAnsi="Times New Roman"/>
          <w:sz w:val="28"/>
          <w:szCs w:val="28"/>
        </w:rPr>
        <w:t>комплект</w:t>
      </w:r>
      <w:r w:rsidRPr="00BE2770">
        <w:rPr>
          <w:rFonts w:ascii="Angsana New" w:hAnsi="Angsana New" w:cs="Angsana New"/>
          <w:sz w:val="28"/>
          <w:szCs w:val="28"/>
        </w:rPr>
        <w:t xml:space="preserve"> </w:t>
      </w:r>
      <w:r w:rsidRPr="00BE2770">
        <w:rPr>
          <w:rFonts w:ascii="Times New Roman" w:hAnsi="Times New Roman"/>
          <w:sz w:val="28"/>
          <w:szCs w:val="28"/>
        </w:rPr>
        <w:t>инфракрасного</w:t>
      </w:r>
      <w:r w:rsidRPr="00BE2770">
        <w:rPr>
          <w:rFonts w:ascii="Angsana New" w:hAnsi="Angsana New" w:cs="Angsana New"/>
          <w:sz w:val="28"/>
          <w:szCs w:val="28"/>
        </w:rPr>
        <w:t xml:space="preserve"> </w:t>
      </w:r>
      <w:r w:rsidRPr="00BE2770">
        <w:rPr>
          <w:rFonts w:ascii="Times New Roman" w:hAnsi="Times New Roman"/>
          <w:sz w:val="28"/>
          <w:szCs w:val="28"/>
        </w:rPr>
        <w:t>обогревателя</w:t>
      </w:r>
    </w:p>
    <w:p w:rsidR="00BE2770" w:rsidRPr="00BE2770" w:rsidRDefault="00BE2770" w:rsidP="00BF0A52">
      <w:pPr>
        <w:tabs>
          <w:tab w:val="left" w:pos="993"/>
        </w:tabs>
        <w:spacing w:after="0"/>
        <w:rPr>
          <w:rFonts w:ascii="Angsana New" w:hAnsi="Angsana New" w:cs="Angsana New"/>
          <w:sz w:val="28"/>
          <w:szCs w:val="28"/>
        </w:rPr>
      </w:pPr>
      <w:r>
        <w:rPr>
          <w:rFonts w:ascii="Angsana New" w:hAnsi="Angsana New" w:cs="Angsana New"/>
          <w:sz w:val="28"/>
          <w:szCs w:val="28"/>
        </w:rPr>
        <w:t xml:space="preserve">- </w:t>
      </w:r>
      <w:r w:rsidRPr="00BE2770">
        <w:rPr>
          <w:rFonts w:ascii="Times New Roman" w:hAnsi="Times New Roman"/>
          <w:sz w:val="28"/>
          <w:szCs w:val="28"/>
        </w:rPr>
        <w:t>до</w:t>
      </w:r>
      <w:r w:rsidRPr="00BE2770">
        <w:rPr>
          <w:rFonts w:ascii="Angsana New" w:hAnsi="Angsana New" w:cs="Angsana New"/>
          <w:sz w:val="28"/>
          <w:szCs w:val="28"/>
        </w:rPr>
        <w:t xml:space="preserve"> </w:t>
      </w:r>
      <w:r w:rsidRPr="00BE2770">
        <w:rPr>
          <w:rFonts w:ascii="Times New Roman" w:hAnsi="Times New Roman"/>
          <w:sz w:val="28"/>
          <w:szCs w:val="28"/>
        </w:rPr>
        <w:t>какой</w:t>
      </w:r>
      <w:r w:rsidRPr="00BE2770">
        <w:rPr>
          <w:rFonts w:ascii="Angsana New" w:hAnsi="Angsana New" w:cs="Angsana New"/>
          <w:sz w:val="28"/>
          <w:szCs w:val="28"/>
        </w:rPr>
        <w:t xml:space="preserve"> </w:t>
      </w:r>
      <w:r w:rsidRPr="00BE2770">
        <w:rPr>
          <w:rFonts w:ascii="Times New Roman" w:hAnsi="Times New Roman"/>
          <w:sz w:val="28"/>
          <w:szCs w:val="28"/>
        </w:rPr>
        <w:t>температуры</w:t>
      </w:r>
      <w:r w:rsidRPr="00BE2770">
        <w:rPr>
          <w:rFonts w:ascii="Angsana New" w:hAnsi="Angsana New" w:cs="Angsana New"/>
          <w:sz w:val="28"/>
          <w:szCs w:val="28"/>
        </w:rPr>
        <w:t xml:space="preserve"> </w:t>
      </w:r>
      <w:r w:rsidRPr="00BE2770">
        <w:rPr>
          <w:rFonts w:ascii="Times New Roman" w:hAnsi="Times New Roman"/>
          <w:sz w:val="28"/>
          <w:szCs w:val="28"/>
        </w:rPr>
        <w:t>нагревается</w:t>
      </w:r>
      <w:r>
        <w:rPr>
          <w:rFonts w:ascii="Times New Roman" w:hAnsi="Times New Roman"/>
          <w:sz w:val="28"/>
          <w:szCs w:val="28"/>
        </w:rPr>
        <w:t xml:space="preserve"> </w:t>
      </w:r>
      <w:r w:rsidRPr="00BE2770">
        <w:rPr>
          <w:rFonts w:ascii="Times New Roman" w:hAnsi="Times New Roman"/>
          <w:sz w:val="28"/>
          <w:szCs w:val="28"/>
        </w:rPr>
        <w:t>пластина</w:t>
      </w:r>
      <w:r w:rsidRPr="00BE2770">
        <w:rPr>
          <w:rFonts w:ascii="Angsana New" w:hAnsi="Angsana New" w:cs="Angsana New"/>
          <w:sz w:val="28"/>
          <w:szCs w:val="28"/>
        </w:rPr>
        <w:t xml:space="preserve"> </w:t>
      </w:r>
      <w:r w:rsidRPr="00BE2770">
        <w:rPr>
          <w:rFonts w:ascii="Times New Roman" w:hAnsi="Times New Roman"/>
          <w:sz w:val="28"/>
          <w:szCs w:val="28"/>
        </w:rPr>
        <w:t>инфракрасного</w:t>
      </w:r>
      <w:r w:rsidRPr="00BE2770">
        <w:rPr>
          <w:rFonts w:ascii="Angsana New" w:hAnsi="Angsana New" w:cs="Angsana New"/>
          <w:sz w:val="28"/>
          <w:szCs w:val="28"/>
        </w:rPr>
        <w:t xml:space="preserve"> </w:t>
      </w:r>
      <w:r w:rsidRPr="00BE2770">
        <w:rPr>
          <w:rFonts w:ascii="Times New Roman" w:hAnsi="Times New Roman"/>
          <w:sz w:val="28"/>
          <w:szCs w:val="28"/>
        </w:rPr>
        <w:t>отопления</w:t>
      </w:r>
    </w:p>
    <w:p w:rsidR="00BE2770" w:rsidRPr="00BE2770" w:rsidRDefault="00BE2770"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сколько</w:t>
      </w:r>
      <w:r w:rsidRPr="00BE2770">
        <w:rPr>
          <w:rFonts w:ascii="Angsana New" w:hAnsi="Angsana New" w:cs="Angsana New"/>
          <w:sz w:val="28"/>
          <w:szCs w:val="28"/>
        </w:rPr>
        <w:t xml:space="preserve"> </w:t>
      </w:r>
      <w:r w:rsidRPr="00BE2770">
        <w:rPr>
          <w:rFonts w:ascii="Times New Roman" w:hAnsi="Times New Roman"/>
          <w:sz w:val="28"/>
          <w:szCs w:val="28"/>
        </w:rPr>
        <w:t>потребляет</w:t>
      </w:r>
      <w:r w:rsidRPr="00BE2770">
        <w:rPr>
          <w:rFonts w:ascii="Angsana New" w:hAnsi="Angsana New" w:cs="Angsana New"/>
          <w:sz w:val="28"/>
          <w:szCs w:val="28"/>
        </w:rPr>
        <w:t xml:space="preserve"> </w:t>
      </w:r>
      <w:r w:rsidRPr="00BE2770">
        <w:rPr>
          <w:rFonts w:ascii="Times New Roman" w:hAnsi="Times New Roman"/>
          <w:sz w:val="28"/>
          <w:szCs w:val="28"/>
        </w:rPr>
        <w:t>обогреватель</w:t>
      </w:r>
      <w:r w:rsidRPr="00BE2770">
        <w:rPr>
          <w:rFonts w:ascii="Angsana New" w:hAnsi="Angsana New" w:cs="Angsana New"/>
          <w:sz w:val="28"/>
          <w:szCs w:val="28"/>
        </w:rPr>
        <w:t xml:space="preserve"> </w:t>
      </w:r>
      <w:r w:rsidRPr="00BE2770">
        <w:rPr>
          <w:rFonts w:ascii="Times New Roman" w:hAnsi="Times New Roman"/>
          <w:sz w:val="28"/>
          <w:szCs w:val="28"/>
        </w:rPr>
        <w:t>электричества</w:t>
      </w:r>
    </w:p>
    <w:p w:rsidR="00BE2770" w:rsidRPr="00BE2770" w:rsidRDefault="00BE2770"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почему</w:t>
      </w:r>
      <w:r w:rsidRPr="00BE2770">
        <w:rPr>
          <w:rFonts w:ascii="Angsana New" w:hAnsi="Angsana New" w:cs="Angsana New"/>
          <w:sz w:val="28"/>
          <w:szCs w:val="28"/>
        </w:rPr>
        <w:t xml:space="preserve"> </w:t>
      </w:r>
      <w:r w:rsidRPr="00BE2770">
        <w:rPr>
          <w:rFonts w:ascii="Times New Roman" w:hAnsi="Times New Roman"/>
          <w:sz w:val="28"/>
          <w:szCs w:val="28"/>
        </w:rPr>
        <w:t>нельзя</w:t>
      </w:r>
      <w:r w:rsidRPr="00BE2770">
        <w:rPr>
          <w:rFonts w:ascii="Angsana New" w:hAnsi="Angsana New" w:cs="Angsana New"/>
          <w:sz w:val="28"/>
          <w:szCs w:val="28"/>
        </w:rPr>
        <w:t xml:space="preserve"> </w:t>
      </w:r>
      <w:r w:rsidRPr="00BE2770">
        <w:rPr>
          <w:rFonts w:ascii="Times New Roman" w:hAnsi="Times New Roman"/>
          <w:sz w:val="28"/>
          <w:szCs w:val="28"/>
        </w:rPr>
        <w:t>вешать</w:t>
      </w:r>
      <w:r w:rsidRPr="00BE2770">
        <w:rPr>
          <w:rFonts w:ascii="Angsana New" w:hAnsi="Angsana New" w:cs="Angsana New"/>
          <w:sz w:val="28"/>
          <w:szCs w:val="28"/>
        </w:rPr>
        <w:t xml:space="preserve"> </w:t>
      </w:r>
      <w:r w:rsidRPr="00BE2770">
        <w:rPr>
          <w:rFonts w:ascii="Times New Roman" w:hAnsi="Times New Roman"/>
          <w:sz w:val="28"/>
          <w:szCs w:val="28"/>
        </w:rPr>
        <w:t>инфракрасные</w:t>
      </w:r>
      <w:r w:rsidRPr="00BE2770">
        <w:rPr>
          <w:rFonts w:ascii="Angsana New" w:hAnsi="Angsana New" w:cs="Angsana New"/>
          <w:sz w:val="28"/>
          <w:szCs w:val="28"/>
        </w:rPr>
        <w:t xml:space="preserve"> </w:t>
      </w:r>
      <w:r w:rsidRPr="00BE2770">
        <w:rPr>
          <w:rFonts w:ascii="Times New Roman" w:hAnsi="Times New Roman"/>
          <w:sz w:val="28"/>
          <w:szCs w:val="28"/>
        </w:rPr>
        <w:t>обогреватели</w:t>
      </w:r>
      <w:r w:rsidRPr="00BE2770">
        <w:rPr>
          <w:rFonts w:ascii="Angsana New" w:hAnsi="Angsana New" w:cs="Angsana New"/>
          <w:sz w:val="28"/>
          <w:szCs w:val="28"/>
        </w:rPr>
        <w:t xml:space="preserve"> </w:t>
      </w:r>
      <w:r w:rsidRPr="00BE2770">
        <w:rPr>
          <w:rFonts w:ascii="Times New Roman" w:hAnsi="Times New Roman"/>
          <w:sz w:val="28"/>
          <w:szCs w:val="28"/>
        </w:rPr>
        <w:t>на</w:t>
      </w:r>
      <w:r w:rsidRPr="00BE2770">
        <w:rPr>
          <w:rFonts w:ascii="Angsana New" w:hAnsi="Angsana New" w:cs="Angsana New"/>
          <w:sz w:val="28"/>
          <w:szCs w:val="28"/>
        </w:rPr>
        <w:t xml:space="preserve"> </w:t>
      </w:r>
      <w:r w:rsidRPr="00BE2770">
        <w:rPr>
          <w:rFonts w:ascii="Times New Roman" w:hAnsi="Times New Roman"/>
          <w:sz w:val="28"/>
          <w:szCs w:val="28"/>
        </w:rPr>
        <w:t>стену</w:t>
      </w:r>
    </w:p>
    <w:p w:rsidR="00BE2770" w:rsidRPr="00BE2770" w:rsidRDefault="00BE2770"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как</w:t>
      </w:r>
      <w:r w:rsidRPr="00BE2770">
        <w:rPr>
          <w:rFonts w:ascii="Angsana New" w:hAnsi="Angsana New" w:cs="Angsana New"/>
          <w:sz w:val="28"/>
          <w:szCs w:val="28"/>
        </w:rPr>
        <w:t xml:space="preserve"> </w:t>
      </w:r>
      <w:r w:rsidRPr="00BE2770">
        <w:rPr>
          <w:rFonts w:ascii="Times New Roman" w:hAnsi="Times New Roman"/>
          <w:sz w:val="28"/>
          <w:szCs w:val="28"/>
        </w:rPr>
        <w:t>обогреватель</w:t>
      </w:r>
      <w:r w:rsidRPr="00BE2770">
        <w:rPr>
          <w:rFonts w:ascii="Angsana New" w:hAnsi="Angsana New" w:cs="Angsana New"/>
          <w:sz w:val="28"/>
          <w:szCs w:val="28"/>
        </w:rPr>
        <w:t xml:space="preserve"> </w:t>
      </w:r>
      <w:r w:rsidRPr="00BE2770">
        <w:rPr>
          <w:rFonts w:ascii="Times New Roman" w:hAnsi="Times New Roman"/>
          <w:sz w:val="28"/>
          <w:szCs w:val="28"/>
        </w:rPr>
        <w:t>влияет</w:t>
      </w:r>
      <w:r w:rsidRPr="00BE2770">
        <w:rPr>
          <w:rFonts w:ascii="Angsana New" w:hAnsi="Angsana New" w:cs="Angsana New"/>
          <w:sz w:val="28"/>
          <w:szCs w:val="28"/>
        </w:rPr>
        <w:t xml:space="preserve"> </w:t>
      </w:r>
      <w:r w:rsidRPr="00BE2770">
        <w:rPr>
          <w:rFonts w:ascii="Times New Roman" w:hAnsi="Times New Roman"/>
          <w:sz w:val="28"/>
          <w:szCs w:val="28"/>
        </w:rPr>
        <w:t>на</w:t>
      </w:r>
      <w:r w:rsidRPr="00BE2770">
        <w:rPr>
          <w:rFonts w:ascii="Angsana New" w:hAnsi="Angsana New" w:cs="Angsana New"/>
          <w:sz w:val="28"/>
          <w:szCs w:val="28"/>
        </w:rPr>
        <w:t xml:space="preserve"> </w:t>
      </w:r>
      <w:r w:rsidRPr="00BE2770">
        <w:rPr>
          <w:rFonts w:ascii="Times New Roman" w:hAnsi="Times New Roman"/>
          <w:sz w:val="28"/>
          <w:szCs w:val="28"/>
        </w:rPr>
        <w:t>здоровье</w:t>
      </w:r>
    </w:p>
    <w:p w:rsidR="00BE2770" w:rsidRPr="00BE2770" w:rsidRDefault="00BE2770"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какой</w:t>
      </w:r>
      <w:r w:rsidRPr="00BE2770">
        <w:rPr>
          <w:rFonts w:ascii="Angsana New" w:hAnsi="Angsana New" w:cs="Angsana New"/>
          <w:sz w:val="28"/>
          <w:szCs w:val="28"/>
        </w:rPr>
        <w:t xml:space="preserve"> </w:t>
      </w:r>
      <w:r w:rsidRPr="00BE2770">
        <w:rPr>
          <w:rFonts w:ascii="Times New Roman" w:hAnsi="Times New Roman"/>
          <w:sz w:val="28"/>
          <w:szCs w:val="28"/>
        </w:rPr>
        <w:t>срок</w:t>
      </w:r>
      <w:r w:rsidRPr="00BE2770">
        <w:rPr>
          <w:rFonts w:ascii="Angsana New" w:hAnsi="Angsana New" w:cs="Angsana New"/>
          <w:sz w:val="28"/>
          <w:szCs w:val="28"/>
        </w:rPr>
        <w:t xml:space="preserve"> </w:t>
      </w:r>
      <w:r w:rsidRPr="00BE2770">
        <w:rPr>
          <w:rFonts w:ascii="Times New Roman" w:hAnsi="Times New Roman"/>
          <w:sz w:val="28"/>
          <w:szCs w:val="28"/>
        </w:rPr>
        <w:t>службы</w:t>
      </w:r>
      <w:r w:rsidRPr="00BE2770">
        <w:rPr>
          <w:rFonts w:ascii="Angsana New" w:hAnsi="Angsana New" w:cs="Angsana New"/>
          <w:sz w:val="28"/>
          <w:szCs w:val="28"/>
        </w:rPr>
        <w:t xml:space="preserve"> </w:t>
      </w:r>
      <w:r w:rsidRPr="00BE2770">
        <w:rPr>
          <w:rFonts w:ascii="Times New Roman" w:hAnsi="Times New Roman"/>
          <w:sz w:val="28"/>
          <w:szCs w:val="28"/>
        </w:rPr>
        <w:t>обогревателей</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2.</w:t>
      </w:r>
      <w:r w:rsidRPr="00935851">
        <w:rPr>
          <w:rFonts w:ascii="Times New Roman" w:hAnsi="Times New Roman"/>
          <w:sz w:val="28"/>
          <w:szCs w:val="28"/>
        </w:rPr>
        <w:tab/>
      </w:r>
      <w:r>
        <w:rPr>
          <w:rFonts w:ascii="Times New Roman" w:hAnsi="Times New Roman"/>
          <w:sz w:val="28"/>
          <w:szCs w:val="28"/>
        </w:rPr>
        <w:t>Написать конспект по данной те</w:t>
      </w:r>
      <w:r w:rsidR="002D65F5">
        <w:rPr>
          <w:rFonts w:ascii="Times New Roman" w:hAnsi="Times New Roman"/>
          <w:sz w:val="28"/>
          <w:szCs w:val="28"/>
        </w:rPr>
        <w:t xml:space="preserve">ме с соблюдением указанных ниже </w:t>
      </w:r>
      <w:r>
        <w:rPr>
          <w:rFonts w:ascii="Times New Roman" w:hAnsi="Times New Roman"/>
          <w:sz w:val="28"/>
          <w:szCs w:val="28"/>
        </w:rPr>
        <w:t>методических рекомендаций</w:t>
      </w:r>
      <w:r w:rsidRPr="00935851">
        <w:rPr>
          <w:rFonts w:ascii="Times New Roman" w:hAnsi="Times New Roman"/>
          <w:sz w:val="28"/>
          <w:szCs w:val="28"/>
        </w:rPr>
        <w:t>.</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3.</w:t>
      </w:r>
      <w:r>
        <w:rPr>
          <w:rFonts w:ascii="Times New Roman" w:hAnsi="Times New Roman"/>
          <w:sz w:val="28"/>
          <w:szCs w:val="28"/>
        </w:rPr>
        <w:tab/>
        <w:t>Сдать тетрадь с конспектом</w:t>
      </w:r>
      <w:r w:rsidRPr="00935851">
        <w:rPr>
          <w:rFonts w:ascii="Times New Roman" w:hAnsi="Times New Roman"/>
          <w:sz w:val="28"/>
          <w:szCs w:val="28"/>
        </w:rPr>
        <w:t>.</w:t>
      </w:r>
    </w:p>
    <w:p w:rsidR="00BF0A52" w:rsidRDefault="00BF0A52" w:rsidP="00BF0A52">
      <w:pPr>
        <w:tabs>
          <w:tab w:val="left" w:pos="337"/>
          <w:tab w:val="left" w:pos="3405"/>
        </w:tabs>
        <w:rPr>
          <w:rFonts w:ascii="Times New Roman" w:hAnsi="Times New Roman"/>
          <w:sz w:val="26"/>
          <w:szCs w:val="26"/>
        </w:rPr>
      </w:pPr>
    </w:p>
    <w:p w:rsidR="00D07687" w:rsidRDefault="0016627C" w:rsidP="00D07687">
      <w:pPr>
        <w:spacing w:after="0"/>
        <w:ind w:left="1418" w:hanging="1418"/>
        <w:jc w:val="center"/>
        <w:rPr>
          <w:rFonts w:ascii="Times New Roman" w:hAnsi="Times New Roman"/>
          <w:b/>
          <w:sz w:val="28"/>
          <w:szCs w:val="28"/>
        </w:rPr>
      </w:pPr>
      <w:r>
        <w:rPr>
          <w:rFonts w:ascii="Times New Roman" w:hAnsi="Times New Roman"/>
          <w:b/>
          <w:sz w:val="28"/>
          <w:szCs w:val="28"/>
        </w:rPr>
        <w:t>Раздел 4</w:t>
      </w:r>
      <w:r w:rsidR="00D07687">
        <w:rPr>
          <w:rFonts w:ascii="Times New Roman" w:hAnsi="Times New Roman"/>
          <w:b/>
          <w:sz w:val="28"/>
          <w:szCs w:val="28"/>
        </w:rPr>
        <w:t xml:space="preserve">. </w:t>
      </w:r>
      <w:r w:rsidRPr="0016627C">
        <w:rPr>
          <w:rFonts w:ascii="Times New Roman" w:hAnsi="Times New Roman"/>
          <w:b/>
          <w:sz w:val="28"/>
          <w:szCs w:val="28"/>
        </w:rPr>
        <w:t>Монтаж и ремонт систем канализации и водостоков.</w:t>
      </w:r>
      <w:r w:rsidR="00D07687">
        <w:rPr>
          <w:rFonts w:ascii="Times New Roman" w:hAnsi="Times New Roman"/>
          <w:b/>
          <w:sz w:val="28"/>
          <w:szCs w:val="28"/>
        </w:rPr>
        <w:t>Самостоятельная работа № 1  (1 ч.)</w:t>
      </w:r>
    </w:p>
    <w:p w:rsidR="00D07687" w:rsidRPr="003F0141" w:rsidRDefault="00D07687" w:rsidP="00D07687">
      <w:pPr>
        <w:spacing w:after="0"/>
        <w:ind w:left="1418" w:hanging="1418"/>
        <w:jc w:val="center"/>
        <w:rPr>
          <w:rFonts w:ascii="Times New Roman" w:hAnsi="Times New Roman"/>
          <w:b/>
          <w:sz w:val="28"/>
          <w:szCs w:val="28"/>
        </w:rPr>
      </w:pPr>
    </w:p>
    <w:p w:rsidR="00D07687" w:rsidRPr="003F0141" w:rsidRDefault="00D07687" w:rsidP="00D07687">
      <w:pPr>
        <w:spacing w:after="0"/>
        <w:ind w:left="1418" w:hanging="1418"/>
        <w:jc w:val="center"/>
        <w:rPr>
          <w:rFonts w:ascii="Times New Roman" w:hAnsi="Times New Roman"/>
          <w:b/>
          <w:sz w:val="28"/>
          <w:szCs w:val="28"/>
        </w:rPr>
      </w:pPr>
      <w:r>
        <w:rPr>
          <w:rFonts w:ascii="Times New Roman" w:hAnsi="Times New Roman"/>
          <w:b/>
          <w:sz w:val="28"/>
          <w:szCs w:val="28"/>
        </w:rPr>
        <w:t>Технология очистки сточ</w:t>
      </w:r>
      <w:r w:rsidRPr="00022CD4">
        <w:rPr>
          <w:rFonts w:ascii="Times New Roman" w:hAnsi="Times New Roman"/>
          <w:b/>
          <w:sz w:val="28"/>
          <w:szCs w:val="28"/>
        </w:rPr>
        <w:t>ных вод.</w:t>
      </w:r>
    </w:p>
    <w:p w:rsidR="00D07687" w:rsidRPr="003F0141" w:rsidRDefault="00D07687" w:rsidP="00D07687">
      <w:pPr>
        <w:spacing w:after="0"/>
        <w:ind w:left="1418" w:hanging="1418"/>
        <w:jc w:val="center"/>
        <w:rPr>
          <w:rFonts w:ascii="Times New Roman" w:hAnsi="Times New Roman"/>
          <w:b/>
          <w:sz w:val="28"/>
          <w:szCs w:val="28"/>
        </w:rPr>
      </w:pPr>
    </w:p>
    <w:p w:rsidR="00D07687" w:rsidRDefault="00D07687" w:rsidP="00D07687">
      <w:pPr>
        <w:spacing w:after="0"/>
        <w:ind w:left="1418" w:hanging="1418"/>
        <w:rPr>
          <w:rFonts w:ascii="Times New Roman" w:hAnsi="Times New Roman"/>
          <w:i/>
          <w:sz w:val="28"/>
          <w:szCs w:val="28"/>
        </w:rPr>
      </w:pPr>
      <w:r w:rsidRPr="00BF0A52">
        <w:rPr>
          <w:rFonts w:ascii="Times New Roman" w:hAnsi="Times New Roman"/>
          <w:b/>
          <w:sz w:val="28"/>
          <w:szCs w:val="28"/>
        </w:rPr>
        <w:t>Цель</w:t>
      </w:r>
      <w:r w:rsidRPr="003F0141">
        <w:rPr>
          <w:rFonts w:ascii="Times New Roman" w:hAnsi="Times New Roman"/>
          <w:sz w:val="28"/>
          <w:szCs w:val="28"/>
        </w:rPr>
        <w:t xml:space="preserve">: </w:t>
      </w:r>
      <w:r>
        <w:rPr>
          <w:rFonts w:ascii="Times New Roman" w:hAnsi="Times New Roman"/>
          <w:sz w:val="28"/>
          <w:szCs w:val="28"/>
        </w:rPr>
        <w:t>изучить основные методы очистки сточных вод и дать им оценку</w:t>
      </w:r>
      <w:r w:rsidRPr="003F0141">
        <w:rPr>
          <w:rFonts w:ascii="Times New Roman" w:hAnsi="Times New Roman"/>
          <w:i/>
          <w:sz w:val="28"/>
          <w:szCs w:val="28"/>
        </w:rPr>
        <w:t>.</w:t>
      </w:r>
    </w:p>
    <w:p w:rsidR="00D07687" w:rsidRPr="003F0141" w:rsidRDefault="00D07687" w:rsidP="00D07687">
      <w:pPr>
        <w:spacing w:after="0"/>
        <w:ind w:left="1418" w:hanging="1418"/>
        <w:rPr>
          <w:rFonts w:ascii="Times New Roman" w:hAnsi="Times New Roman"/>
          <w:sz w:val="28"/>
          <w:szCs w:val="28"/>
        </w:rPr>
      </w:pPr>
    </w:p>
    <w:p w:rsidR="00D07687" w:rsidRPr="00BF0A52" w:rsidRDefault="00D07687" w:rsidP="00D07687">
      <w:pPr>
        <w:spacing w:after="0"/>
        <w:rPr>
          <w:rFonts w:ascii="Times New Roman" w:hAnsi="Times New Roman"/>
          <w:b/>
          <w:sz w:val="28"/>
          <w:szCs w:val="28"/>
        </w:rPr>
      </w:pPr>
      <w:r w:rsidRPr="00BF0A52">
        <w:rPr>
          <w:rFonts w:ascii="Times New Roman" w:hAnsi="Times New Roman"/>
          <w:b/>
          <w:sz w:val="28"/>
          <w:szCs w:val="28"/>
        </w:rPr>
        <w:t>Задания:</w:t>
      </w:r>
    </w:p>
    <w:p w:rsidR="00D07687" w:rsidRPr="00935851" w:rsidRDefault="00D07687" w:rsidP="00D07687">
      <w:pPr>
        <w:tabs>
          <w:tab w:val="left" w:pos="993"/>
        </w:tabs>
        <w:spacing w:after="0"/>
        <w:ind w:firstLine="709"/>
        <w:rPr>
          <w:rFonts w:ascii="Times New Roman" w:hAnsi="Times New Roman"/>
          <w:sz w:val="28"/>
          <w:szCs w:val="28"/>
        </w:rPr>
      </w:pPr>
      <w:r w:rsidRPr="00935851">
        <w:rPr>
          <w:rFonts w:ascii="Times New Roman" w:hAnsi="Times New Roman"/>
          <w:sz w:val="28"/>
          <w:szCs w:val="28"/>
        </w:rPr>
        <w:t>1.</w:t>
      </w:r>
      <w:r w:rsidRPr="00935851">
        <w:rPr>
          <w:rFonts w:ascii="Times New Roman" w:hAnsi="Times New Roman"/>
          <w:sz w:val="28"/>
          <w:szCs w:val="28"/>
        </w:rPr>
        <w:tab/>
        <w:t>Используя ра</w:t>
      </w:r>
      <w:r>
        <w:rPr>
          <w:rFonts w:ascii="Times New Roman" w:hAnsi="Times New Roman"/>
          <w:sz w:val="28"/>
          <w:szCs w:val="28"/>
        </w:rPr>
        <w:t xml:space="preserve">зличные источники </w:t>
      </w:r>
      <w:r w:rsidRPr="00935851">
        <w:rPr>
          <w:rFonts w:ascii="Times New Roman" w:hAnsi="Times New Roman"/>
          <w:sz w:val="28"/>
          <w:szCs w:val="28"/>
        </w:rPr>
        <w:t xml:space="preserve"> информации (в том числе интернет</w:t>
      </w:r>
      <w:r>
        <w:rPr>
          <w:rFonts w:ascii="Times New Roman" w:hAnsi="Times New Roman"/>
          <w:sz w:val="28"/>
          <w:szCs w:val="28"/>
        </w:rPr>
        <w:t>), изучить основные методы очистки сточных вод</w:t>
      </w:r>
      <w:r w:rsidRPr="00935851">
        <w:rPr>
          <w:rFonts w:ascii="Times New Roman" w:hAnsi="Times New Roman"/>
          <w:sz w:val="28"/>
          <w:szCs w:val="28"/>
        </w:rPr>
        <w:t>.</w:t>
      </w:r>
    </w:p>
    <w:p w:rsidR="00D07687" w:rsidRDefault="00D07687" w:rsidP="00D07687">
      <w:pPr>
        <w:tabs>
          <w:tab w:val="left" w:pos="993"/>
        </w:tabs>
        <w:spacing w:after="0"/>
        <w:ind w:firstLine="709"/>
        <w:rPr>
          <w:rFonts w:ascii="Times New Roman" w:hAnsi="Times New Roman"/>
          <w:sz w:val="28"/>
          <w:szCs w:val="28"/>
        </w:rPr>
      </w:pPr>
      <w:r w:rsidRPr="00935851">
        <w:rPr>
          <w:rFonts w:ascii="Times New Roman" w:hAnsi="Times New Roman"/>
          <w:sz w:val="28"/>
          <w:szCs w:val="28"/>
        </w:rPr>
        <w:t>2.</w:t>
      </w:r>
      <w:r w:rsidRPr="00935851">
        <w:rPr>
          <w:rFonts w:ascii="Times New Roman" w:hAnsi="Times New Roman"/>
          <w:sz w:val="28"/>
          <w:szCs w:val="28"/>
        </w:rPr>
        <w:tab/>
      </w:r>
      <w:r>
        <w:rPr>
          <w:rFonts w:ascii="Times New Roman" w:hAnsi="Times New Roman"/>
          <w:sz w:val="28"/>
          <w:szCs w:val="28"/>
        </w:rPr>
        <w:t>Написать конспект по данной теме с соблюдением указанных ниже  методических рекомендаций</w:t>
      </w:r>
      <w:r w:rsidRPr="00935851">
        <w:rPr>
          <w:rFonts w:ascii="Times New Roman" w:hAnsi="Times New Roman"/>
          <w:sz w:val="28"/>
          <w:szCs w:val="28"/>
        </w:rPr>
        <w:t>.</w:t>
      </w:r>
    </w:p>
    <w:p w:rsidR="00D07687" w:rsidRDefault="00D07687" w:rsidP="00D07687">
      <w:pPr>
        <w:tabs>
          <w:tab w:val="left" w:pos="993"/>
        </w:tabs>
        <w:spacing w:after="0"/>
        <w:ind w:firstLine="709"/>
        <w:rPr>
          <w:rFonts w:ascii="Times New Roman" w:hAnsi="Times New Roman"/>
          <w:sz w:val="28"/>
          <w:szCs w:val="28"/>
        </w:rPr>
      </w:pPr>
      <w:r w:rsidRPr="00935851">
        <w:rPr>
          <w:rFonts w:ascii="Times New Roman" w:hAnsi="Times New Roman"/>
          <w:sz w:val="28"/>
          <w:szCs w:val="28"/>
        </w:rPr>
        <w:t>3.</w:t>
      </w:r>
      <w:r>
        <w:rPr>
          <w:rFonts w:ascii="Times New Roman" w:hAnsi="Times New Roman"/>
          <w:sz w:val="28"/>
          <w:szCs w:val="28"/>
        </w:rPr>
        <w:tab/>
        <w:t>Сдать тетрадь с конспектом</w:t>
      </w:r>
      <w:r w:rsidRPr="00935851">
        <w:rPr>
          <w:rFonts w:ascii="Times New Roman" w:hAnsi="Times New Roman"/>
          <w:sz w:val="28"/>
          <w:szCs w:val="28"/>
        </w:rPr>
        <w:t>.</w:t>
      </w:r>
    </w:p>
    <w:p w:rsidR="00D07687" w:rsidRDefault="00D07687" w:rsidP="00BF0A52">
      <w:pPr>
        <w:tabs>
          <w:tab w:val="left" w:pos="337"/>
          <w:tab w:val="left" w:pos="3405"/>
        </w:tabs>
        <w:rPr>
          <w:rFonts w:ascii="Times New Roman" w:hAnsi="Times New Roman"/>
          <w:sz w:val="26"/>
          <w:szCs w:val="26"/>
        </w:rPr>
      </w:pPr>
    </w:p>
    <w:p w:rsidR="00BF0A52" w:rsidRPr="00BF0A52" w:rsidRDefault="0016627C" w:rsidP="00BF0A52">
      <w:pPr>
        <w:spacing w:after="0"/>
        <w:ind w:left="1418" w:hanging="1418"/>
        <w:jc w:val="center"/>
        <w:rPr>
          <w:rFonts w:ascii="Times New Roman" w:hAnsi="Times New Roman"/>
          <w:b/>
          <w:sz w:val="28"/>
          <w:szCs w:val="28"/>
        </w:rPr>
      </w:pPr>
      <w:r>
        <w:rPr>
          <w:rFonts w:ascii="Times New Roman" w:hAnsi="Times New Roman"/>
          <w:b/>
          <w:sz w:val="28"/>
          <w:szCs w:val="28"/>
        </w:rPr>
        <w:t>Раздел 1-4</w:t>
      </w:r>
      <w:r w:rsidR="00FB0176">
        <w:rPr>
          <w:rFonts w:ascii="Times New Roman" w:hAnsi="Times New Roman"/>
          <w:b/>
          <w:sz w:val="28"/>
          <w:szCs w:val="28"/>
        </w:rPr>
        <w:t xml:space="preserve">. </w:t>
      </w:r>
    </w:p>
    <w:p w:rsidR="00BF0A52" w:rsidRPr="00BF0A52" w:rsidRDefault="00BF0A52" w:rsidP="00BF0A52">
      <w:pPr>
        <w:spacing w:after="0"/>
        <w:ind w:left="1418" w:hanging="1418"/>
        <w:jc w:val="center"/>
        <w:rPr>
          <w:rFonts w:ascii="Times New Roman" w:hAnsi="Times New Roman"/>
          <w:b/>
          <w:sz w:val="28"/>
          <w:szCs w:val="28"/>
        </w:rPr>
      </w:pPr>
    </w:p>
    <w:p w:rsidR="00BF0A52" w:rsidRPr="00BF0A52" w:rsidRDefault="00BF0A52" w:rsidP="00BF0A52">
      <w:pPr>
        <w:spacing w:after="0"/>
        <w:ind w:firstLine="709"/>
        <w:jc w:val="center"/>
        <w:rPr>
          <w:rFonts w:ascii="Times New Roman" w:eastAsia="Times New Roman" w:hAnsi="Times New Roman"/>
          <w:b/>
          <w:bCs/>
          <w:sz w:val="28"/>
          <w:szCs w:val="28"/>
          <w:lang w:eastAsia="ru-RU"/>
        </w:rPr>
      </w:pPr>
      <w:r w:rsidRPr="00BF0A52">
        <w:rPr>
          <w:rFonts w:ascii="Times New Roman" w:eastAsia="Times New Roman" w:hAnsi="Times New Roman"/>
          <w:b/>
          <w:bCs/>
          <w:sz w:val="28"/>
          <w:szCs w:val="28"/>
          <w:lang w:eastAsia="ru-RU"/>
        </w:rPr>
        <w:t>Самостоятельная работа№ 5 (2 ч.)</w:t>
      </w:r>
    </w:p>
    <w:p w:rsidR="00BF0A52" w:rsidRPr="00BF0A52" w:rsidRDefault="00BF0A52" w:rsidP="00BF0A52">
      <w:pPr>
        <w:spacing w:after="0"/>
        <w:ind w:firstLine="709"/>
        <w:jc w:val="center"/>
        <w:rPr>
          <w:rFonts w:ascii="Times New Roman" w:eastAsia="Times New Roman" w:hAnsi="Times New Roman"/>
          <w:b/>
          <w:bCs/>
          <w:sz w:val="28"/>
          <w:szCs w:val="28"/>
          <w:lang w:eastAsia="ru-RU"/>
        </w:rPr>
      </w:pPr>
    </w:p>
    <w:p w:rsidR="00BF0A52" w:rsidRDefault="00BF0A52" w:rsidP="00BF0A52">
      <w:pPr>
        <w:spacing w:after="0"/>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Цель</w:t>
      </w:r>
      <w:r w:rsidRPr="00BF0A52">
        <w:rPr>
          <w:rFonts w:ascii="Times New Roman" w:eastAsia="Times New Roman" w:hAnsi="Times New Roman"/>
          <w:b/>
          <w:bCs/>
          <w:sz w:val="28"/>
          <w:szCs w:val="28"/>
          <w:lang w:eastAsia="ru-RU"/>
        </w:rPr>
        <w:t>:</w:t>
      </w:r>
      <w:r w:rsidRPr="00BF0A52">
        <w:rPr>
          <w:rFonts w:ascii="Times New Roman" w:eastAsia="Times New Roman" w:hAnsi="Times New Roman"/>
          <w:sz w:val="28"/>
          <w:szCs w:val="28"/>
          <w:lang w:eastAsia="ru-RU"/>
        </w:rPr>
        <w:t xml:space="preserve"> подготови</w:t>
      </w:r>
      <w:r w:rsidR="00FB0176">
        <w:rPr>
          <w:rFonts w:ascii="Times New Roman" w:eastAsia="Times New Roman" w:hAnsi="Times New Roman"/>
          <w:sz w:val="28"/>
          <w:szCs w:val="28"/>
          <w:lang w:eastAsia="ru-RU"/>
        </w:rPr>
        <w:t>ть презентацию по заданной теме разделов.</w:t>
      </w:r>
    </w:p>
    <w:p w:rsidR="00BF0A52" w:rsidRPr="00BF0A52" w:rsidRDefault="00BF0A52" w:rsidP="00BF0A52">
      <w:pPr>
        <w:spacing w:after="0"/>
        <w:jc w:val="both"/>
        <w:rPr>
          <w:rFonts w:ascii="Times New Roman" w:eastAsia="Times New Roman" w:hAnsi="Times New Roman"/>
          <w:sz w:val="28"/>
          <w:szCs w:val="28"/>
          <w:lang w:eastAsia="ru-RU"/>
        </w:rPr>
      </w:pPr>
    </w:p>
    <w:p w:rsidR="00BF0A52" w:rsidRPr="00BF0A52" w:rsidRDefault="00BF0A52" w:rsidP="00BF0A52">
      <w:pPr>
        <w:spacing w:after="0"/>
        <w:jc w:val="both"/>
        <w:rPr>
          <w:rFonts w:ascii="Times New Roman" w:eastAsia="Times New Roman" w:hAnsi="Times New Roman"/>
          <w:b/>
          <w:sz w:val="28"/>
          <w:szCs w:val="28"/>
          <w:lang w:eastAsia="ru-RU"/>
        </w:rPr>
      </w:pPr>
      <w:r w:rsidRPr="00BF0A52">
        <w:rPr>
          <w:rFonts w:ascii="Times New Roman" w:eastAsia="Times New Roman" w:hAnsi="Times New Roman"/>
          <w:b/>
          <w:sz w:val="28"/>
          <w:szCs w:val="28"/>
          <w:lang w:eastAsia="ru-RU"/>
        </w:rPr>
        <w:t>Задание</w:t>
      </w:r>
    </w:p>
    <w:p w:rsidR="00BF0A52" w:rsidRPr="00BF0A52" w:rsidRDefault="00BF0A52" w:rsidP="00BF0A52">
      <w:pPr>
        <w:pStyle w:val="a6"/>
        <w:numPr>
          <w:ilvl w:val="0"/>
          <w:numId w:val="24"/>
        </w:numPr>
        <w:rPr>
          <w:rFonts w:eastAsia="Times New Roman"/>
          <w:bCs/>
          <w:sz w:val="28"/>
          <w:szCs w:val="28"/>
          <w:lang w:eastAsia="ru-RU"/>
        </w:rPr>
      </w:pPr>
      <w:r w:rsidRPr="00BF0A52">
        <w:rPr>
          <w:rFonts w:eastAsia="Times New Roman"/>
          <w:bCs/>
          <w:sz w:val="28"/>
          <w:szCs w:val="28"/>
          <w:lang w:eastAsia="ru-RU"/>
        </w:rPr>
        <w:t xml:space="preserve">Подготовить компьютерную презентацию </w:t>
      </w:r>
      <w:r w:rsidRPr="001E6F6A">
        <w:rPr>
          <w:bCs/>
          <w:sz w:val="26"/>
          <w:szCs w:val="26"/>
        </w:rPr>
        <w:t>по любой изученной теме предмета</w:t>
      </w:r>
      <w:r w:rsidRPr="00BF0A52">
        <w:rPr>
          <w:rFonts w:eastAsia="Times New Roman"/>
          <w:bCs/>
          <w:sz w:val="28"/>
          <w:szCs w:val="28"/>
          <w:lang w:eastAsia="ru-RU"/>
        </w:rPr>
        <w:t>.</w:t>
      </w:r>
    </w:p>
    <w:p w:rsidR="00BF0A52" w:rsidRPr="00BF0A52" w:rsidRDefault="00BF0A52" w:rsidP="00BF0A52">
      <w:pPr>
        <w:pStyle w:val="a6"/>
        <w:numPr>
          <w:ilvl w:val="0"/>
          <w:numId w:val="24"/>
        </w:numPr>
        <w:rPr>
          <w:rFonts w:eastAsia="Times New Roman"/>
          <w:bCs/>
          <w:sz w:val="28"/>
          <w:szCs w:val="28"/>
          <w:lang w:eastAsia="ru-RU"/>
        </w:rPr>
      </w:pPr>
      <w:r>
        <w:rPr>
          <w:rFonts w:eastAsia="Times New Roman"/>
          <w:bCs/>
          <w:sz w:val="28"/>
          <w:szCs w:val="28"/>
          <w:lang w:eastAsia="ru-RU"/>
        </w:rPr>
        <w:t>Сдать презентацию</w:t>
      </w:r>
      <w:r w:rsidRPr="00BF0A52">
        <w:rPr>
          <w:rFonts w:eastAsia="Times New Roman"/>
          <w:bCs/>
          <w:sz w:val="28"/>
          <w:szCs w:val="28"/>
          <w:lang w:eastAsia="ru-RU"/>
        </w:rPr>
        <w:t xml:space="preserve"> в электронном виде.</w:t>
      </w:r>
    </w:p>
    <w:p w:rsidR="00BF0A52" w:rsidRPr="00BF0A52" w:rsidRDefault="00BF0A52" w:rsidP="00BF0A52">
      <w:pPr>
        <w:ind w:left="709"/>
        <w:jc w:val="both"/>
        <w:rPr>
          <w:rFonts w:ascii="Times New Roman" w:hAnsi="Times New Roman"/>
          <w:bCs/>
          <w:sz w:val="28"/>
          <w:szCs w:val="28"/>
          <w:lang w:eastAsia="ru-RU"/>
        </w:rPr>
      </w:pPr>
    </w:p>
    <w:p w:rsidR="001C3F37" w:rsidRPr="00F26745" w:rsidRDefault="001C3F37" w:rsidP="00BF0A52">
      <w:pPr>
        <w:tabs>
          <w:tab w:val="left" w:pos="3405"/>
        </w:tabs>
        <w:rPr>
          <w:rFonts w:ascii="Times New Roman" w:hAnsi="Times New Roman"/>
          <w:sz w:val="26"/>
          <w:szCs w:val="26"/>
        </w:rPr>
      </w:pPr>
      <w:r w:rsidRPr="00F26745">
        <w:rPr>
          <w:rFonts w:ascii="Times New Roman" w:hAnsi="Times New Roman"/>
          <w:sz w:val="26"/>
          <w:szCs w:val="26"/>
        </w:rPr>
        <w:lastRenderedPageBreak/>
        <w:t>.</w:t>
      </w:r>
    </w:p>
    <w:p w:rsidR="00F26745" w:rsidRDefault="00BF0A52" w:rsidP="00BF0A52">
      <w:pPr>
        <w:tabs>
          <w:tab w:val="left" w:pos="3405"/>
        </w:tabs>
        <w:jc w:val="center"/>
        <w:rPr>
          <w:rFonts w:ascii="Times New Roman" w:hAnsi="Times New Roman"/>
          <w:sz w:val="26"/>
          <w:szCs w:val="26"/>
        </w:rPr>
      </w:pPr>
      <w:r>
        <w:rPr>
          <w:rFonts w:ascii="Times New Roman" w:hAnsi="Times New Roman"/>
          <w:sz w:val="26"/>
          <w:szCs w:val="26"/>
        </w:rPr>
        <w:t xml:space="preserve">         </w:t>
      </w: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FB0176" w:rsidRDefault="00FB0176" w:rsidP="00BF0A52">
      <w:pPr>
        <w:tabs>
          <w:tab w:val="left" w:pos="3405"/>
        </w:tabs>
        <w:jc w:val="center"/>
        <w:rPr>
          <w:rFonts w:ascii="Times New Roman" w:hAnsi="Times New Roman"/>
          <w:sz w:val="26"/>
          <w:szCs w:val="26"/>
        </w:rPr>
      </w:pPr>
    </w:p>
    <w:p w:rsidR="00FB0176" w:rsidRDefault="00FB0176" w:rsidP="00BF0A52">
      <w:pPr>
        <w:tabs>
          <w:tab w:val="left" w:pos="3405"/>
        </w:tabs>
        <w:jc w:val="center"/>
        <w:rPr>
          <w:rFonts w:ascii="Times New Roman" w:hAnsi="Times New Roman"/>
          <w:sz w:val="26"/>
          <w:szCs w:val="26"/>
        </w:rPr>
      </w:pPr>
    </w:p>
    <w:p w:rsidR="0016627C" w:rsidRDefault="0016627C" w:rsidP="00BF0A52">
      <w:pPr>
        <w:tabs>
          <w:tab w:val="left" w:pos="3405"/>
        </w:tabs>
        <w:jc w:val="center"/>
        <w:rPr>
          <w:rFonts w:ascii="Times New Roman" w:hAnsi="Times New Roman"/>
          <w:sz w:val="26"/>
          <w:szCs w:val="26"/>
        </w:rPr>
      </w:pPr>
    </w:p>
    <w:p w:rsidR="0016627C" w:rsidRDefault="0016627C" w:rsidP="00BF0A52">
      <w:pPr>
        <w:tabs>
          <w:tab w:val="left" w:pos="3405"/>
        </w:tabs>
        <w:jc w:val="center"/>
        <w:rPr>
          <w:rFonts w:ascii="Times New Roman" w:hAnsi="Times New Roman"/>
          <w:sz w:val="26"/>
          <w:szCs w:val="26"/>
        </w:rPr>
      </w:pPr>
    </w:p>
    <w:p w:rsidR="0016627C" w:rsidRDefault="0016627C" w:rsidP="00BF0A52">
      <w:pPr>
        <w:tabs>
          <w:tab w:val="left" w:pos="3405"/>
        </w:tabs>
        <w:jc w:val="center"/>
        <w:rPr>
          <w:rFonts w:ascii="Times New Roman" w:hAnsi="Times New Roman"/>
          <w:sz w:val="26"/>
          <w:szCs w:val="26"/>
        </w:rPr>
      </w:pPr>
    </w:p>
    <w:p w:rsidR="0016627C" w:rsidRDefault="0016627C" w:rsidP="00BF0A52">
      <w:pPr>
        <w:tabs>
          <w:tab w:val="left" w:pos="3405"/>
        </w:tabs>
        <w:jc w:val="center"/>
        <w:rPr>
          <w:rFonts w:ascii="Times New Roman" w:hAnsi="Times New Roman"/>
          <w:sz w:val="26"/>
          <w:szCs w:val="26"/>
        </w:rPr>
      </w:pPr>
    </w:p>
    <w:p w:rsidR="0016627C" w:rsidRDefault="0016627C" w:rsidP="00BF0A52">
      <w:pPr>
        <w:tabs>
          <w:tab w:val="left" w:pos="3405"/>
        </w:tabs>
        <w:jc w:val="center"/>
        <w:rPr>
          <w:rFonts w:ascii="Times New Roman" w:hAnsi="Times New Roman"/>
          <w:sz w:val="26"/>
          <w:szCs w:val="26"/>
        </w:rPr>
      </w:pPr>
    </w:p>
    <w:p w:rsidR="00FB0176" w:rsidRDefault="00FB0176"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Pr="00D5541C" w:rsidRDefault="00BF0A52" w:rsidP="00BF0A52">
      <w:pPr>
        <w:tabs>
          <w:tab w:val="left" w:pos="3405"/>
        </w:tabs>
        <w:jc w:val="center"/>
        <w:rPr>
          <w:rFonts w:ascii="Times New Roman" w:hAnsi="Times New Roman"/>
          <w:sz w:val="26"/>
          <w:szCs w:val="26"/>
        </w:rPr>
      </w:pPr>
    </w:p>
    <w:p w:rsidR="00F23F15" w:rsidRPr="007A6271" w:rsidRDefault="00F23F15" w:rsidP="002923B0">
      <w:pPr>
        <w:pStyle w:val="a6"/>
        <w:numPr>
          <w:ilvl w:val="0"/>
          <w:numId w:val="1"/>
        </w:numPr>
        <w:spacing w:line="276" w:lineRule="auto"/>
        <w:jc w:val="center"/>
        <w:rPr>
          <w:b/>
          <w:bCs/>
          <w:color w:val="000000"/>
          <w:sz w:val="26"/>
          <w:szCs w:val="26"/>
        </w:rPr>
      </w:pPr>
      <w:r w:rsidRPr="007A6271">
        <w:rPr>
          <w:b/>
          <w:bCs/>
          <w:color w:val="000000"/>
          <w:sz w:val="26"/>
          <w:szCs w:val="26"/>
        </w:rPr>
        <w:t xml:space="preserve">Общие рекомендации обучающемуся </w:t>
      </w:r>
      <w:r w:rsidRPr="007A6271">
        <w:rPr>
          <w:b/>
          <w:bCs/>
          <w:color w:val="000000"/>
          <w:sz w:val="26"/>
          <w:szCs w:val="26"/>
        </w:rPr>
        <w:br/>
        <w:t xml:space="preserve">по выполнению </w:t>
      </w:r>
      <w:r w:rsidRPr="007A6271">
        <w:rPr>
          <w:b/>
          <w:bCs/>
          <w:sz w:val="26"/>
          <w:szCs w:val="26"/>
        </w:rPr>
        <w:t>внеаудиторных самостоятельных</w:t>
      </w:r>
      <w:r w:rsidRPr="007A6271">
        <w:rPr>
          <w:b/>
          <w:bCs/>
          <w:color w:val="000000"/>
          <w:sz w:val="26"/>
          <w:szCs w:val="26"/>
        </w:rPr>
        <w:t xml:space="preserve"> работ</w:t>
      </w:r>
    </w:p>
    <w:p w:rsidR="007A6271" w:rsidRPr="007A6271" w:rsidRDefault="007A6271" w:rsidP="002923B0">
      <w:pPr>
        <w:rPr>
          <w:b/>
          <w:bCs/>
          <w:color w:val="000000"/>
          <w:sz w:val="26"/>
          <w:szCs w:val="26"/>
        </w:rPr>
      </w:pPr>
    </w:p>
    <w:p w:rsidR="007A6271" w:rsidRPr="009B7A73" w:rsidRDefault="009B7A73"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B7A73">
        <w:rPr>
          <w:rFonts w:ascii="Times New Roman" w:eastAsia="Adobe Fangsong Std R" w:hAnsi="Times New Roman"/>
          <w:sz w:val="28"/>
          <w:szCs w:val="28"/>
        </w:rPr>
        <w:t>ВСР нужно выполнять в отдельной тетради в клетку, чернилами  синего цвета. Необходимо оставлять поля шириной 5 клеточек для замечаний преподавателя</w:t>
      </w:r>
      <w:r w:rsidRPr="009B7A73">
        <w:rPr>
          <w:rFonts w:ascii="Times New Roman" w:hAnsi="Times New Roman"/>
          <w:color w:val="000000"/>
          <w:sz w:val="26"/>
          <w:szCs w:val="26"/>
        </w:rPr>
        <w:t xml:space="preserve"> </w:t>
      </w:r>
    </w:p>
    <w:p w:rsidR="009B7A73" w:rsidRPr="009B7A73" w:rsidRDefault="009B7A73" w:rsidP="002923B0">
      <w:pPr>
        <w:pStyle w:val="a6"/>
        <w:numPr>
          <w:ilvl w:val="0"/>
          <w:numId w:val="2"/>
        </w:numPr>
        <w:tabs>
          <w:tab w:val="left" w:pos="993"/>
        </w:tabs>
        <w:spacing w:line="276" w:lineRule="auto"/>
        <w:ind w:left="0" w:firstLine="567"/>
        <w:rPr>
          <w:sz w:val="26"/>
          <w:szCs w:val="26"/>
        </w:rPr>
      </w:pPr>
      <w:r w:rsidRPr="009B7A73">
        <w:rPr>
          <w:sz w:val="26"/>
          <w:szCs w:val="26"/>
        </w:rPr>
        <w:lastRenderedPageBreak/>
        <w:t xml:space="preserve">Внимательно прочитайте название темы, цели и задачи самостоятельной работы. </w:t>
      </w:r>
    </w:p>
    <w:p w:rsidR="00F23F15" w:rsidRPr="00D5541C" w:rsidRDefault="00F23F15"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D5541C" w:rsidRDefault="00F23F15"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D5541C" w:rsidRDefault="00F23F15"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sz w:val="26"/>
          <w:szCs w:val="26"/>
        </w:rPr>
        <w:t>Продумайте ход выполнения работы.</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D5541C">
        <w:rPr>
          <w:rFonts w:ascii="Times New Roman" w:hAnsi="Times New Roman"/>
          <w:sz w:val="26"/>
          <w:szCs w:val="26"/>
        </w:rPr>
        <w:t xml:space="preserve">Если при выполнении </w:t>
      </w:r>
      <w:r w:rsidRPr="00D5541C">
        <w:rPr>
          <w:rFonts w:ascii="Times New Roman" w:hAnsi="Times New Roman"/>
          <w:color w:val="000000"/>
          <w:sz w:val="26"/>
          <w:szCs w:val="26"/>
        </w:rPr>
        <w:t xml:space="preserve">самостоятельной </w:t>
      </w:r>
      <w:r w:rsidRPr="00D5541C">
        <w:rPr>
          <w:rFonts w:ascii="Times New Roman" w:hAnsi="Times New Roman"/>
          <w:sz w:val="26"/>
          <w:szCs w:val="26"/>
        </w:rPr>
        <w:t xml:space="preserve">работы применяется </w:t>
      </w:r>
      <w:r w:rsidRPr="00D5541C">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D5541C" w:rsidRDefault="00F23F15" w:rsidP="002923B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D5541C" w:rsidRDefault="00F23F15" w:rsidP="002923B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 xml:space="preserve">По окончании выполнения самостоятельной работы </w:t>
      </w:r>
      <w:r w:rsidRPr="00D5541C">
        <w:rPr>
          <w:rFonts w:ascii="Times New Roman" w:hAnsi="Times New Roman"/>
          <w:sz w:val="26"/>
          <w:szCs w:val="26"/>
        </w:rPr>
        <w:t xml:space="preserve">составьте письменный или устный отчет в соответствии с теми методическими </w:t>
      </w:r>
      <w:r w:rsidRPr="00D5541C">
        <w:rPr>
          <w:rFonts w:ascii="Times New Roman" w:hAnsi="Times New Roman"/>
          <w:color w:val="000000"/>
          <w:sz w:val="26"/>
          <w:szCs w:val="26"/>
        </w:rPr>
        <w:t>указаниями</w:t>
      </w:r>
      <w:r w:rsidRPr="00D5541C">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D5541C" w:rsidRDefault="00F23F15" w:rsidP="002923B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sz w:val="26"/>
          <w:szCs w:val="26"/>
        </w:rPr>
        <w:t>С</w:t>
      </w:r>
      <w:r w:rsidRPr="00D5541C">
        <w:rPr>
          <w:rFonts w:ascii="Times New Roman" w:hAnsi="Times New Roman"/>
          <w:color w:val="000000"/>
          <w:sz w:val="26"/>
          <w:szCs w:val="26"/>
        </w:rPr>
        <w:t>дайте готовую работу преподавателю для проверки точно в срок.</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D5541C">
        <w:rPr>
          <w:rFonts w:ascii="Times New Roman" w:hAnsi="Times New Roman"/>
          <w:sz w:val="26"/>
          <w:szCs w:val="26"/>
        </w:rPr>
        <w:t xml:space="preserve">Если </w:t>
      </w:r>
      <w:r w:rsidRPr="00D5541C">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9B7A73" w:rsidRDefault="00F23F15"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Участвуйте в обсуждении полученных результатов самостоятельной работы.</w:t>
      </w:r>
    </w:p>
    <w:p w:rsidR="00F23F15" w:rsidRPr="00D5541C" w:rsidRDefault="00F23F15" w:rsidP="002923B0">
      <w:pPr>
        <w:tabs>
          <w:tab w:val="left" w:pos="3405"/>
        </w:tabs>
        <w:rPr>
          <w:rFonts w:ascii="Times New Roman" w:hAnsi="Times New Roman"/>
          <w:sz w:val="26"/>
          <w:szCs w:val="26"/>
        </w:rPr>
      </w:pPr>
    </w:p>
    <w:p w:rsidR="00F23F15" w:rsidRDefault="00F23F15" w:rsidP="002923B0">
      <w:pPr>
        <w:pStyle w:val="1"/>
        <w:spacing w:line="276" w:lineRule="auto"/>
        <w:rPr>
          <w:b/>
          <w:sz w:val="26"/>
          <w:szCs w:val="26"/>
        </w:rPr>
      </w:pPr>
      <w:bookmarkStart w:id="3" w:name="_Toc354667570"/>
      <w:r w:rsidRPr="00D5541C">
        <w:rPr>
          <w:b/>
          <w:sz w:val="26"/>
          <w:szCs w:val="26"/>
        </w:rPr>
        <w:t>Методические рекомендации по работе  с литературой</w:t>
      </w:r>
      <w:bookmarkEnd w:id="3"/>
    </w:p>
    <w:p w:rsidR="00840375" w:rsidRPr="00840375" w:rsidRDefault="00840375" w:rsidP="00840375">
      <w:pPr>
        <w:rPr>
          <w:lang w:eastAsia="ru-RU"/>
        </w:rPr>
      </w:pP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lastRenderedPageBreak/>
        <w:t>Умение работать с литературой означает научиться осмысленно пользоваться источниками.</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Существует несколько методов работы с литературой.</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Один из них - самый известный - </w:t>
      </w:r>
      <w:r w:rsidRPr="00D5541C">
        <w:rPr>
          <w:rFonts w:ascii="Times New Roman" w:hAnsi="Times New Roman"/>
          <w:sz w:val="26"/>
          <w:szCs w:val="26"/>
          <w:u w:val="single"/>
        </w:rPr>
        <w:t>метод повторения</w:t>
      </w:r>
      <w:r w:rsidRPr="00D5541C">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Наиболее эффективный метод - </w:t>
      </w:r>
      <w:r w:rsidRPr="00D5541C">
        <w:rPr>
          <w:rFonts w:ascii="Times New Roman" w:hAnsi="Times New Roman"/>
          <w:sz w:val="26"/>
          <w:szCs w:val="26"/>
          <w:u w:val="single"/>
        </w:rPr>
        <w:t>метод кодирования</w:t>
      </w:r>
      <w:r w:rsidRPr="00D5541C">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b/>
          <w:sz w:val="26"/>
          <w:szCs w:val="26"/>
        </w:rPr>
        <w:t>План</w:t>
      </w:r>
      <w:r w:rsidRPr="00D5541C">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Преимущество плана состоит в следующем.</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i/>
          <w:sz w:val="26"/>
          <w:szCs w:val="26"/>
        </w:rPr>
        <w:t>Во-первых</w:t>
      </w:r>
      <w:r w:rsidRPr="00D5541C">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i/>
          <w:sz w:val="26"/>
          <w:szCs w:val="26"/>
        </w:rPr>
        <w:t>Во-вторых</w:t>
      </w:r>
      <w:r w:rsidRPr="00D5541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i/>
          <w:sz w:val="26"/>
          <w:szCs w:val="26"/>
        </w:rPr>
        <w:t>В-третьих</w:t>
      </w:r>
      <w:r w:rsidRPr="00D5541C">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i/>
          <w:sz w:val="26"/>
          <w:szCs w:val="26"/>
        </w:rPr>
        <w:t>В-четвертых</w:t>
      </w:r>
      <w:r w:rsidRPr="00D5541C">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Выписки</w:t>
      </w:r>
      <w:r w:rsidRPr="00D5541C">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w:t>
      </w:r>
      <w:r w:rsidRPr="00D5541C">
        <w:rPr>
          <w:rFonts w:ascii="Times New Roman" w:hAnsi="Times New Roman"/>
          <w:sz w:val="26"/>
          <w:szCs w:val="26"/>
        </w:rPr>
        <w:lastRenderedPageBreak/>
        <w:t>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Тезисы</w:t>
      </w:r>
      <w:r w:rsidRPr="00D5541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Отличие тезисов от обычных выписок состоит в следующем. </w:t>
      </w:r>
      <w:r w:rsidRPr="00D5541C">
        <w:rPr>
          <w:rFonts w:ascii="Times New Roman" w:hAnsi="Times New Roman"/>
          <w:i/>
          <w:sz w:val="26"/>
          <w:szCs w:val="26"/>
        </w:rPr>
        <w:t>Во-первых</w:t>
      </w:r>
      <w:r w:rsidRPr="00D5541C">
        <w:rPr>
          <w:rFonts w:ascii="Times New Roman" w:hAnsi="Times New Roman"/>
          <w:sz w:val="26"/>
          <w:szCs w:val="26"/>
        </w:rPr>
        <w:t xml:space="preserve">, тезисам присуща значительно более высокая степень концентрации материала.  </w:t>
      </w:r>
      <w:r w:rsidRPr="00D5541C">
        <w:rPr>
          <w:rFonts w:ascii="Times New Roman" w:hAnsi="Times New Roman"/>
          <w:i/>
          <w:sz w:val="26"/>
          <w:szCs w:val="26"/>
        </w:rPr>
        <w:t>Во-вторых</w:t>
      </w:r>
      <w:r w:rsidRPr="00D5541C">
        <w:rPr>
          <w:rFonts w:ascii="Times New Roman" w:hAnsi="Times New Roman"/>
          <w:sz w:val="26"/>
          <w:szCs w:val="26"/>
        </w:rPr>
        <w:t xml:space="preserve">, в тезисах отмечается преобладание выводов над общими рассуждениями. </w:t>
      </w:r>
      <w:r w:rsidRPr="00D5541C">
        <w:rPr>
          <w:rFonts w:ascii="Times New Roman" w:hAnsi="Times New Roman"/>
          <w:i/>
          <w:sz w:val="26"/>
          <w:szCs w:val="26"/>
        </w:rPr>
        <w:t>В-третьих</w:t>
      </w:r>
      <w:r w:rsidRPr="00D5541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Аннотация</w:t>
      </w:r>
      <w:r w:rsidRPr="00D5541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 xml:space="preserve">Резюме </w:t>
      </w:r>
      <w:r w:rsidRPr="00D5541C">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Конспект</w:t>
      </w:r>
      <w:r w:rsidRPr="00D5541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D5541C" w:rsidRDefault="00761E94" w:rsidP="002923B0">
      <w:pPr>
        <w:spacing w:after="0"/>
        <w:jc w:val="center"/>
        <w:rPr>
          <w:rStyle w:val="10"/>
          <w:rFonts w:eastAsiaTheme="minorHAnsi"/>
          <w:b/>
          <w:sz w:val="26"/>
          <w:szCs w:val="26"/>
        </w:rPr>
      </w:pPr>
      <w:bookmarkStart w:id="4" w:name="_Toc354667571"/>
      <w:bookmarkStart w:id="5" w:name="_Toc341102554"/>
      <w:bookmarkStart w:id="6" w:name="_Toc341106312"/>
    </w:p>
    <w:p w:rsidR="00F23F15" w:rsidRDefault="00F23F15" w:rsidP="002923B0">
      <w:pPr>
        <w:spacing w:after="0"/>
        <w:jc w:val="center"/>
        <w:rPr>
          <w:rFonts w:ascii="Times New Roman" w:hAnsi="Times New Roman"/>
          <w:b/>
          <w:bCs/>
          <w:iCs/>
          <w:color w:val="000000"/>
          <w:sz w:val="26"/>
          <w:szCs w:val="26"/>
        </w:rPr>
      </w:pPr>
      <w:r w:rsidRPr="00D5541C">
        <w:rPr>
          <w:rStyle w:val="10"/>
          <w:rFonts w:eastAsiaTheme="minorHAnsi"/>
          <w:b/>
          <w:sz w:val="26"/>
          <w:szCs w:val="26"/>
        </w:rPr>
        <w:t>Методические  </w:t>
      </w:r>
      <w:bookmarkStart w:id="7" w:name="YANDEX_186"/>
      <w:bookmarkEnd w:id="7"/>
      <w:r w:rsidRPr="00D5541C">
        <w:rPr>
          <w:rStyle w:val="10"/>
          <w:rFonts w:eastAsiaTheme="minorHAnsi"/>
          <w:b/>
          <w:sz w:val="26"/>
          <w:szCs w:val="26"/>
        </w:rPr>
        <w:t> рекомендации  по составлению</w:t>
      </w:r>
      <w:bookmarkEnd w:id="4"/>
      <w:r w:rsidR="00840375">
        <w:rPr>
          <w:rFonts w:ascii="Times New Roman" w:hAnsi="Times New Roman"/>
          <w:b/>
          <w:bCs/>
          <w:iCs/>
          <w:color w:val="000000"/>
          <w:sz w:val="26"/>
          <w:szCs w:val="26"/>
        </w:rPr>
        <w:t xml:space="preserve"> конспекта</w:t>
      </w:r>
    </w:p>
    <w:p w:rsidR="00840375" w:rsidRPr="00D5541C" w:rsidRDefault="00840375" w:rsidP="002923B0">
      <w:pPr>
        <w:spacing w:after="0"/>
        <w:jc w:val="center"/>
        <w:rPr>
          <w:rFonts w:ascii="Times New Roman" w:hAnsi="Times New Roman"/>
          <w:color w:val="000000"/>
          <w:sz w:val="26"/>
          <w:szCs w:val="26"/>
        </w:rPr>
      </w:pPr>
    </w:p>
    <w:p w:rsidR="00F23F15" w:rsidRPr="00D5541C" w:rsidRDefault="00F23F15" w:rsidP="002923B0">
      <w:pPr>
        <w:numPr>
          <w:ilvl w:val="0"/>
          <w:numId w:val="14"/>
        </w:numPr>
        <w:tabs>
          <w:tab w:val="left" w:pos="993"/>
        </w:tabs>
        <w:spacing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D5541C" w:rsidRDefault="00F23F15" w:rsidP="002923B0">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Выделите главное, составьте план;</w:t>
      </w:r>
    </w:p>
    <w:p w:rsidR="00F23F15" w:rsidRPr="00D5541C" w:rsidRDefault="00F23F15" w:rsidP="002923B0">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D5541C" w:rsidRDefault="00F23F15" w:rsidP="002923B0">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D5541C" w:rsidRDefault="00F23F15" w:rsidP="002923B0">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D5541C" w:rsidRDefault="00F23F15" w:rsidP="002923B0">
      <w:pPr>
        <w:tabs>
          <w:tab w:val="left" w:pos="993"/>
        </w:tabs>
        <w:spacing w:after="0"/>
        <w:ind w:firstLine="709"/>
        <w:jc w:val="both"/>
        <w:rPr>
          <w:rFonts w:ascii="Times New Roman" w:hAnsi="Times New Roman"/>
          <w:color w:val="000000"/>
          <w:sz w:val="26"/>
          <w:szCs w:val="26"/>
        </w:rPr>
      </w:pPr>
      <w:r w:rsidRPr="00D5541C">
        <w:rPr>
          <w:rFonts w:ascii="Times New Roman" w:hAnsi="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D5541C" w:rsidRDefault="00F23F15" w:rsidP="002923B0">
      <w:pPr>
        <w:pStyle w:val="3"/>
        <w:spacing w:before="0"/>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Default="00F23F15" w:rsidP="002923B0">
      <w:pPr>
        <w:pStyle w:val="3"/>
        <w:jc w:val="center"/>
        <w:rPr>
          <w:rFonts w:ascii="Times New Roman" w:hAnsi="Times New Roman" w:cs="Times New Roman"/>
          <w:color w:val="auto"/>
          <w:sz w:val="26"/>
          <w:szCs w:val="26"/>
        </w:rPr>
      </w:pPr>
      <w:bookmarkStart w:id="11" w:name="_Toc354667573"/>
      <w:bookmarkEnd w:id="8"/>
      <w:r w:rsidRPr="00D5541C">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840375" w:rsidRPr="00840375" w:rsidRDefault="00840375" w:rsidP="00840375"/>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rPr>
        <w:t xml:space="preserve">Регламент устного публичного выступления – не более 10 минут. </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rPr>
        <w:t xml:space="preserve">Любое устное выступление должно удовлетворять </w:t>
      </w:r>
      <w:r w:rsidRPr="00D5541C">
        <w:rPr>
          <w:rFonts w:ascii="Times New Roman" w:hAnsi="Times New Roman"/>
          <w:i/>
          <w:sz w:val="26"/>
          <w:szCs w:val="26"/>
        </w:rPr>
        <w:t>трем основным критериям</w:t>
      </w:r>
      <w:r w:rsidRPr="00D5541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5541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D5541C" w:rsidRDefault="00F23F15" w:rsidP="002923B0">
      <w:pPr>
        <w:pStyle w:val="3f3f3f3f3f3f3f3f3f3f3f3f3f2"/>
        <w:spacing w:line="276" w:lineRule="auto"/>
        <w:ind w:firstLine="709"/>
        <w:rPr>
          <w:snapToGrid w:val="0"/>
          <w:sz w:val="26"/>
          <w:szCs w:val="26"/>
        </w:rPr>
      </w:pPr>
      <w:r w:rsidRPr="00D5541C">
        <w:rPr>
          <w:sz w:val="26"/>
          <w:szCs w:val="26"/>
          <w:u w:val="single"/>
        </w:rPr>
        <w:t>Вступление</w:t>
      </w:r>
      <w:r w:rsidRPr="00D5541C">
        <w:rPr>
          <w:sz w:val="26"/>
          <w:szCs w:val="26"/>
        </w:rPr>
        <w:t xml:space="preserve"> включает в себя </w:t>
      </w:r>
      <w:r w:rsidRPr="00D5541C">
        <w:rPr>
          <w:snapToGrid w:val="0"/>
          <w:sz w:val="26"/>
          <w:szCs w:val="26"/>
        </w:rPr>
        <w:t xml:space="preserve">представление авторов (фамилия, имя отчество, при необходимости место учебы/работы, статус), </w:t>
      </w:r>
      <w:r w:rsidRPr="00D5541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5541C">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w:t>
      </w:r>
      <w:r w:rsidRPr="00D5541C">
        <w:rPr>
          <w:snapToGrid w:val="0"/>
          <w:sz w:val="26"/>
          <w:szCs w:val="26"/>
        </w:rPr>
        <w:lastRenderedPageBreak/>
        <w:t>ответить на вопрос, зачем говорить (цель) и о чем говорить (средства достижения цели).</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Требования к основному тезису выступления:</w:t>
      </w:r>
    </w:p>
    <w:p w:rsidR="00F23F15" w:rsidRPr="00D5541C" w:rsidRDefault="00F23F15" w:rsidP="002923B0">
      <w:pPr>
        <w:pStyle w:val="3f3f3f3f3f3f3f3f3f3f3f3f3f2"/>
        <w:numPr>
          <w:ilvl w:val="0"/>
          <w:numId w:val="6"/>
        </w:numPr>
        <w:spacing w:line="276" w:lineRule="auto"/>
        <w:ind w:left="0" w:firstLine="709"/>
        <w:rPr>
          <w:snapToGrid w:val="0"/>
          <w:sz w:val="26"/>
          <w:szCs w:val="26"/>
        </w:rPr>
      </w:pPr>
      <w:r w:rsidRPr="00D5541C">
        <w:rPr>
          <w:snapToGrid w:val="0"/>
          <w:sz w:val="26"/>
          <w:szCs w:val="26"/>
        </w:rPr>
        <w:t>фраза должна утверждать главную мысль и соответствовать цели выступления;</w:t>
      </w:r>
    </w:p>
    <w:p w:rsidR="00F23F15" w:rsidRPr="00D5541C" w:rsidRDefault="00F23F15" w:rsidP="002923B0">
      <w:pPr>
        <w:pStyle w:val="3f3f3f3f3f3f3f3f3f3f3f3f3f2"/>
        <w:numPr>
          <w:ilvl w:val="0"/>
          <w:numId w:val="6"/>
        </w:numPr>
        <w:spacing w:line="276" w:lineRule="auto"/>
        <w:ind w:left="0" w:firstLine="709"/>
        <w:rPr>
          <w:snapToGrid w:val="0"/>
          <w:sz w:val="26"/>
          <w:szCs w:val="26"/>
        </w:rPr>
      </w:pPr>
      <w:r w:rsidRPr="00D5541C">
        <w:rPr>
          <w:snapToGrid w:val="0"/>
          <w:sz w:val="26"/>
          <w:szCs w:val="26"/>
        </w:rPr>
        <w:t>суждение должно быть кратким, ясным, легко удерживаться в кратковременной памяти;</w:t>
      </w:r>
    </w:p>
    <w:p w:rsidR="00F23F15" w:rsidRPr="00D5541C" w:rsidRDefault="00F23F15" w:rsidP="002923B0">
      <w:pPr>
        <w:pStyle w:val="3f3f3f3f3f3f3f3f3f3f3f3f3f2"/>
        <w:numPr>
          <w:ilvl w:val="0"/>
          <w:numId w:val="6"/>
        </w:numPr>
        <w:spacing w:line="276" w:lineRule="auto"/>
        <w:ind w:left="0" w:firstLine="709"/>
        <w:rPr>
          <w:snapToGrid w:val="0"/>
          <w:sz w:val="26"/>
          <w:szCs w:val="26"/>
        </w:rPr>
      </w:pPr>
      <w:r w:rsidRPr="00D5541C">
        <w:rPr>
          <w:snapToGrid w:val="0"/>
          <w:sz w:val="26"/>
          <w:szCs w:val="26"/>
        </w:rPr>
        <w:t>мысль должна пониматься однозначно, не заключать в себе противоречия.</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В речи может быть несколько стержневых идей, но не более трех.</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napToGrid w:val="0"/>
          <w:sz w:val="26"/>
          <w:szCs w:val="26"/>
        </w:rPr>
        <w:t xml:space="preserve">Самая частая ошибка в начале речи – либо </w:t>
      </w:r>
      <w:r w:rsidRPr="00D5541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D5541C" w:rsidRDefault="00F23F15" w:rsidP="002923B0">
      <w:pPr>
        <w:pStyle w:val="3f3f3f3f3f3f3f3f3f3f3f3f3f2"/>
        <w:spacing w:line="276" w:lineRule="auto"/>
        <w:ind w:firstLine="709"/>
        <w:rPr>
          <w:sz w:val="26"/>
          <w:szCs w:val="26"/>
        </w:rPr>
      </w:pPr>
      <w:r w:rsidRPr="00D5541C">
        <w:rPr>
          <w:sz w:val="26"/>
          <w:szCs w:val="26"/>
        </w:rPr>
        <w:t xml:space="preserve">План развития </w:t>
      </w:r>
      <w:r w:rsidRPr="00D27C21">
        <w:rPr>
          <w:sz w:val="26"/>
          <w:szCs w:val="26"/>
          <w:u w:val="single"/>
        </w:rPr>
        <w:t>основной части</w:t>
      </w:r>
      <w:r w:rsidRPr="00D5541C">
        <w:rPr>
          <w:sz w:val="26"/>
          <w:szCs w:val="26"/>
        </w:rPr>
        <w:t xml:space="preserve"> должен быть ясным. Должно быть отобрано оптимальное количество фактов и необходимых примеров.</w:t>
      </w:r>
    </w:p>
    <w:p w:rsidR="00F23F15" w:rsidRPr="00D5541C" w:rsidRDefault="00F23F15" w:rsidP="002923B0">
      <w:pPr>
        <w:spacing w:after="0"/>
        <w:ind w:firstLine="709"/>
        <w:jc w:val="both"/>
        <w:rPr>
          <w:rFonts w:ascii="Times New Roman" w:hAnsi="Times New Roman"/>
          <w:color w:val="000000"/>
          <w:sz w:val="26"/>
          <w:szCs w:val="26"/>
        </w:rPr>
      </w:pPr>
      <w:r w:rsidRPr="00D5541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5541C">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u w:val="single"/>
        </w:rPr>
        <w:t>В заключении</w:t>
      </w:r>
      <w:r w:rsidRPr="00D5541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5541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w:t>
      </w:r>
      <w:r w:rsidRPr="00D5541C">
        <w:rPr>
          <w:rFonts w:ascii="Times New Roman" w:hAnsi="Times New Roman"/>
          <w:snapToGrid w:val="0"/>
          <w:sz w:val="26"/>
          <w:szCs w:val="26"/>
        </w:rPr>
        <w:lastRenderedPageBreak/>
        <w:t xml:space="preserve">к тем моментам основной части, которые вызвали интерес слушателей. Закончить выступление можно решительным заявлением. </w:t>
      </w:r>
      <w:r w:rsidRPr="00D5541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Вам позволит…»</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«Благодаря этому вы получите…»</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позволит избежать…»</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повышает Ваши…»</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дает Вам дополнительно…»</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делает вас…»</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«За счет этого вы можете…»</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После подготовки текста / плана выступления полезно проконтролировать себя вопросами:</w:t>
      </w:r>
    </w:p>
    <w:p w:rsidR="00F23F15" w:rsidRPr="00D5541C" w:rsidRDefault="00F23F15" w:rsidP="00E96A30">
      <w:pPr>
        <w:pStyle w:val="3f3f3f3f3f3f3f3f3f3f3f3f3f2"/>
        <w:numPr>
          <w:ilvl w:val="0"/>
          <w:numId w:val="7"/>
        </w:numPr>
        <w:tabs>
          <w:tab w:val="left" w:pos="993"/>
        </w:tabs>
        <w:spacing w:line="276" w:lineRule="auto"/>
        <w:ind w:left="0" w:firstLine="709"/>
        <w:rPr>
          <w:snapToGrid w:val="0"/>
          <w:sz w:val="26"/>
          <w:szCs w:val="26"/>
        </w:rPr>
      </w:pPr>
      <w:r w:rsidRPr="00D5541C">
        <w:rPr>
          <w:snapToGrid w:val="0"/>
          <w:sz w:val="26"/>
          <w:szCs w:val="26"/>
        </w:rPr>
        <w:t>Вызывает ли мое выступление интерес?</w:t>
      </w:r>
    </w:p>
    <w:p w:rsidR="00F23F15" w:rsidRPr="00D5541C" w:rsidRDefault="00F23F15" w:rsidP="00E96A30">
      <w:pPr>
        <w:pStyle w:val="3f3f3f3f3f3f3f3f3f3f3f3f3f2"/>
        <w:numPr>
          <w:ilvl w:val="0"/>
          <w:numId w:val="7"/>
        </w:numPr>
        <w:tabs>
          <w:tab w:val="left" w:pos="993"/>
        </w:tabs>
        <w:spacing w:line="276" w:lineRule="auto"/>
        <w:ind w:left="0" w:firstLine="709"/>
        <w:rPr>
          <w:snapToGrid w:val="0"/>
          <w:sz w:val="26"/>
          <w:szCs w:val="26"/>
        </w:rPr>
      </w:pPr>
      <w:r w:rsidRPr="00D5541C">
        <w:rPr>
          <w:snapToGrid w:val="0"/>
          <w:sz w:val="26"/>
          <w:szCs w:val="26"/>
        </w:rPr>
        <w:t>Достаточно ли я знаю по данному вопросу, и имеется ли у меня достаточно данных?</w:t>
      </w:r>
    </w:p>
    <w:p w:rsidR="00F23F15" w:rsidRPr="00D5541C" w:rsidRDefault="00F23F15" w:rsidP="00E96A30">
      <w:pPr>
        <w:pStyle w:val="3f3f3f3f3f3f3f3f3f3f3f3f3f2"/>
        <w:numPr>
          <w:ilvl w:val="0"/>
          <w:numId w:val="7"/>
        </w:numPr>
        <w:tabs>
          <w:tab w:val="left" w:pos="993"/>
        </w:tabs>
        <w:spacing w:line="276" w:lineRule="auto"/>
        <w:ind w:left="0" w:firstLine="709"/>
        <w:rPr>
          <w:snapToGrid w:val="0"/>
          <w:sz w:val="26"/>
          <w:szCs w:val="26"/>
        </w:rPr>
      </w:pPr>
      <w:r w:rsidRPr="00D5541C">
        <w:rPr>
          <w:snapToGrid w:val="0"/>
          <w:sz w:val="26"/>
          <w:szCs w:val="26"/>
        </w:rPr>
        <w:t>Смогу ли я закончить выступление в отведенное время?</w:t>
      </w:r>
    </w:p>
    <w:p w:rsidR="00F23F15" w:rsidRPr="00D5541C" w:rsidRDefault="00F23F15" w:rsidP="00E96A30">
      <w:pPr>
        <w:pStyle w:val="3f3f3f3f3f3f3f3f3f3f3f3f3f2"/>
        <w:numPr>
          <w:ilvl w:val="0"/>
          <w:numId w:val="7"/>
        </w:numPr>
        <w:tabs>
          <w:tab w:val="left" w:pos="993"/>
        </w:tabs>
        <w:spacing w:line="276" w:lineRule="auto"/>
        <w:ind w:left="0" w:firstLine="709"/>
        <w:rPr>
          <w:snapToGrid w:val="0"/>
          <w:sz w:val="26"/>
          <w:szCs w:val="26"/>
        </w:rPr>
      </w:pPr>
      <w:r w:rsidRPr="00D5541C">
        <w:rPr>
          <w:snapToGrid w:val="0"/>
          <w:sz w:val="26"/>
          <w:szCs w:val="26"/>
        </w:rPr>
        <w:t>Соответствует ли мое выступление уровню моих знаний и опыту?</w:t>
      </w:r>
    </w:p>
    <w:p w:rsidR="00F23F15" w:rsidRPr="00D5541C" w:rsidRDefault="00F23F15" w:rsidP="002923B0">
      <w:pPr>
        <w:spacing w:after="0"/>
        <w:ind w:firstLine="709"/>
        <w:jc w:val="both"/>
        <w:rPr>
          <w:rFonts w:ascii="Times New Roman" w:hAnsi="Times New Roman"/>
          <w:color w:val="000000"/>
          <w:sz w:val="26"/>
          <w:szCs w:val="26"/>
        </w:rPr>
      </w:pPr>
      <w:r w:rsidRPr="00D5541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5541C">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D5541C" w:rsidRDefault="00F23F15" w:rsidP="002923B0">
      <w:pPr>
        <w:pStyle w:val="3f3f3f3f3f3f3f3f3f3f3f3f3f2"/>
        <w:spacing w:line="276" w:lineRule="auto"/>
        <w:ind w:firstLine="709"/>
        <w:rPr>
          <w:snapToGrid w:val="0"/>
          <w:color w:val="000000"/>
          <w:sz w:val="26"/>
          <w:szCs w:val="26"/>
        </w:rPr>
      </w:pPr>
      <w:r w:rsidRPr="00D5541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 xml:space="preserve">Кроме того, установлено, что </w:t>
      </w:r>
      <w:r w:rsidRPr="00D5541C">
        <w:rPr>
          <w:i/>
          <w:snapToGrid w:val="0"/>
          <w:sz w:val="26"/>
          <w:szCs w:val="26"/>
        </w:rPr>
        <w:t>короткие фразы</w:t>
      </w:r>
      <w:r w:rsidRPr="00D5541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D5541C">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Default="00F23F15" w:rsidP="002923B0">
      <w:pPr>
        <w:pStyle w:val="3f3f3f3f3f3f3f3f3f3f3f3f3f2"/>
        <w:spacing w:line="276" w:lineRule="auto"/>
        <w:ind w:firstLine="709"/>
        <w:rPr>
          <w:sz w:val="26"/>
          <w:szCs w:val="26"/>
        </w:rPr>
      </w:pPr>
      <w:r w:rsidRPr="00D5541C">
        <w:rPr>
          <w:sz w:val="26"/>
          <w:szCs w:val="26"/>
        </w:rPr>
        <w:t>После выступления нужно быть готовым к ответам на возникшие у аудитории вопросы.</w:t>
      </w:r>
    </w:p>
    <w:p w:rsidR="00E96A30" w:rsidRPr="00D27C21" w:rsidRDefault="00E96A30" w:rsidP="00E96A30">
      <w:pPr>
        <w:pStyle w:val="a6"/>
        <w:spacing w:line="276" w:lineRule="auto"/>
        <w:ind w:left="782" w:firstLine="0"/>
        <w:jc w:val="center"/>
        <w:rPr>
          <w:i/>
          <w:sz w:val="26"/>
          <w:szCs w:val="26"/>
        </w:rPr>
      </w:pPr>
      <w:r w:rsidRPr="00D27C21">
        <w:rPr>
          <w:bCs/>
          <w:i/>
          <w:sz w:val="26"/>
          <w:szCs w:val="26"/>
        </w:rPr>
        <w:t>Критерии оценки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96A30" w:rsidRPr="00D5541C" w:rsidTr="005C3F84">
        <w:trPr>
          <w:trHeight w:val="765"/>
        </w:trPr>
        <w:tc>
          <w:tcPr>
            <w:tcW w:w="2032" w:type="dxa"/>
            <w:vMerge w:val="restart"/>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Критерии оценки</w:t>
            </w:r>
          </w:p>
        </w:tc>
        <w:tc>
          <w:tcPr>
            <w:tcW w:w="2745" w:type="dxa"/>
            <w:tcBorders>
              <w:bottom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Работа выполнена</w:t>
            </w:r>
          </w:p>
          <w:p w:rsidR="00E96A30" w:rsidRPr="00D5541C" w:rsidRDefault="00E96A30" w:rsidP="005C3F84">
            <w:pPr>
              <w:rPr>
                <w:rFonts w:ascii="Times New Roman" w:hAnsi="Times New Roman"/>
                <w:b/>
                <w:bCs/>
                <w:sz w:val="26"/>
                <w:szCs w:val="26"/>
              </w:rPr>
            </w:pPr>
          </w:p>
        </w:tc>
        <w:tc>
          <w:tcPr>
            <w:tcW w:w="2939" w:type="dxa"/>
            <w:tcBorders>
              <w:bottom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 xml:space="preserve">Работа выполнена </w:t>
            </w:r>
            <w:r w:rsidRPr="00D5541C">
              <w:rPr>
                <w:rFonts w:ascii="Times New Roman" w:hAnsi="Times New Roman"/>
                <w:b/>
                <w:bCs/>
                <w:sz w:val="26"/>
                <w:szCs w:val="26"/>
              </w:rPr>
              <w:br/>
              <w:t>не полностью</w:t>
            </w:r>
          </w:p>
        </w:tc>
        <w:tc>
          <w:tcPr>
            <w:tcW w:w="2083" w:type="dxa"/>
            <w:tcBorders>
              <w:bottom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 xml:space="preserve">Работа </w:t>
            </w:r>
            <w:r w:rsidRPr="00D5541C">
              <w:rPr>
                <w:rFonts w:ascii="Times New Roman" w:hAnsi="Times New Roman"/>
                <w:b/>
                <w:bCs/>
                <w:sz w:val="26"/>
                <w:szCs w:val="26"/>
              </w:rPr>
              <w:br/>
              <w:t>не выполнена</w:t>
            </w:r>
          </w:p>
        </w:tc>
      </w:tr>
      <w:tr w:rsidR="00E96A30" w:rsidRPr="00D5541C" w:rsidTr="005C3F84">
        <w:trPr>
          <w:trHeight w:val="555"/>
        </w:trPr>
        <w:tc>
          <w:tcPr>
            <w:tcW w:w="2032" w:type="dxa"/>
            <w:vMerge/>
          </w:tcPr>
          <w:p w:rsidR="00E96A30" w:rsidRPr="00D5541C" w:rsidRDefault="00E96A30" w:rsidP="005C3F84">
            <w:pPr>
              <w:jc w:val="center"/>
              <w:rPr>
                <w:rFonts w:ascii="Times New Roman" w:hAnsi="Times New Roman"/>
                <w:b/>
                <w:bCs/>
                <w:sz w:val="26"/>
                <w:szCs w:val="26"/>
              </w:rPr>
            </w:pPr>
          </w:p>
        </w:tc>
        <w:tc>
          <w:tcPr>
            <w:tcW w:w="2745" w:type="dxa"/>
            <w:tcBorders>
              <w:top w:val="single" w:sz="4" w:space="0" w:color="auto"/>
            </w:tcBorders>
          </w:tcPr>
          <w:p w:rsidR="00E96A30" w:rsidRPr="00D5541C" w:rsidRDefault="00E96A30" w:rsidP="005C3F84">
            <w:pPr>
              <w:rPr>
                <w:rFonts w:ascii="Times New Roman" w:hAnsi="Times New Roman"/>
                <w:b/>
                <w:bCs/>
                <w:sz w:val="26"/>
                <w:szCs w:val="26"/>
              </w:rPr>
            </w:pPr>
            <w:r w:rsidRPr="00D5541C">
              <w:rPr>
                <w:rFonts w:ascii="Times New Roman" w:hAnsi="Times New Roman"/>
                <w:b/>
                <w:bCs/>
                <w:sz w:val="26"/>
                <w:szCs w:val="26"/>
              </w:rPr>
              <w:t>Оценка «5»</w:t>
            </w:r>
          </w:p>
        </w:tc>
        <w:tc>
          <w:tcPr>
            <w:tcW w:w="2939" w:type="dxa"/>
            <w:tcBorders>
              <w:top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Оценка «3-4»</w:t>
            </w:r>
          </w:p>
        </w:tc>
        <w:tc>
          <w:tcPr>
            <w:tcW w:w="2083" w:type="dxa"/>
            <w:tcBorders>
              <w:top w:val="single" w:sz="4" w:space="0" w:color="auto"/>
              <w:bottom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Оценка «2»</w:t>
            </w:r>
          </w:p>
        </w:tc>
      </w:tr>
      <w:tr w:rsidR="00E96A30" w:rsidRPr="00D5541C" w:rsidTr="005C3F84">
        <w:tc>
          <w:tcPr>
            <w:tcW w:w="2032" w:type="dxa"/>
          </w:tcPr>
          <w:p w:rsidR="00E96A30" w:rsidRPr="00D5541C" w:rsidRDefault="00E96A30" w:rsidP="005C3F84">
            <w:pPr>
              <w:spacing w:after="0"/>
              <w:rPr>
                <w:rFonts w:ascii="Times New Roman" w:hAnsi="Times New Roman"/>
                <w:sz w:val="26"/>
                <w:szCs w:val="26"/>
              </w:rPr>
            </w:pPr>
            <w:r w:rsidRPr="00D5541C">
              <w:rPr>
                <w:rFonts w:ascii="Times New Roman" w:hAnsi="Times New Roman"/>
                <w:sz w:val="26"/>
                <w:szCs w:val="26"/>
              </w:rPr>
              <w:t>Соответствие представленной информации заданной теме</w:t>
            </w:r>
          </w:p>
        </w:tc>
        <w:tc>
          <w:tcPr>
            <w:tcW w:w="2745" w:type="dxa"/>
          </w:tcPr>
          <w:p w:rsidR="00E96A30" w:rsidRPr="00D5541C" w:rsidRDefault="00E96A30" w:rsidP="005C3F84">
            <w:pPr>
              <w:spacing w:after="0"/>
              <w:rPr>
                <w:rFonts w:ascii="Times New Roman" w:hAnsi="Times New Roman"/>
                <w:sz w:val="26"/>
                <w:szCs w:val="26"/>
              </w:rPr>
            </w:pPr>
            <w:r w:rsidRPr="00D5541C">
              <w:rPr>
                <w:rFonts w:ascii="Times New Roman" w:hAnsi="Times New Roman"/>
                <w:sz w:val="26"/>
                <w:szCs w:val="26"/>
              </w:rPr>
              <w:t xml:space="preserve">Содержание сообщения полностью соответствует заданной теме, </w:t>
            </w:r>
            <w:r w:rsidRPr="00D5541C">
              <w:rPr>
                <w:rFonts w:ascii="Times New Roman" w:hAnsi="Times New Roman"/>
                <w:sz w:val="26"/>
                <w:szCs w:val="26"/>
              </w:rPr>
              <w:br/>
              <w:t>тема раскрыта полностью</w:t>
            </w:r>
          </w:p>
        </w:tc>
        <w:tc>
          <w:tcPr>
            <w:tcW w:w="2939"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Слишком краткий либо слишком пространный текст сообщения.</w:t>
            </w:r>
          </w:p>
        </w:tc>
        <w:tc>
          <w:tcPr>
            <w:tcW w:w="2083" w:type="dxa"/>
            <w:tcBorders>
              <w:top w:val="single" w:sz="4" w:space="0" w:color="auto"/>
              <w:bottom w:val="single" w:sz="4" w:space="0" w:color="auto"/>
            </w:tcBorders>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Обучающийся работу не выполнил вовсе.</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Содержание сообщения не соответствует заданной теме, тема не раскрыта.</w:t>
            </w:r>
          </w:p>
          <w:p w:rsidR="00E96A30" w:rsidRDefault="00E96A30" w:rsidP="005C3F84">
            <w:pPr>
              <w:widowControl w:val="0"/>
              <w:autoSpaceDE w:val="0"/>
              <w:autoSpaceDN w:val="0"/>
              <w:adjustRightInd w:val="0"/>
              <w:spacing w:after="0"/>
              <w:rPr>
                <w:rFonts w:ascii="Times New Roman" w:hAnsi="Times New Roman"/>
                <w:sz w:val="26"/>
                <w:szCs w:val="26"/>
              </w:rPr>
            </w:pPr>
          </w:p>
          <w:p w:rsidR="00E96A30" w:rsidRPr="00D5541C" w:rsidRDefault="00E96A30" w:rsidP="005C3F84">
            <w:pPr>
              <w:widowControl w:val="0"/>
              <w:autoSpaceDE w:val="0"/>
              <w:autoSpaceDN w:val="0"/>
              <w:adjustRightInd w:val="0"/>
              <w:spacing w:after="0"/>
              <w:rPr>
                <w:rFonts w:ascii="Times New Roman" w:hAnsi="Times New Roman"/>
                <w:sz w:val="26"/>
                <w:szCs w:val="26"/>
              </w:rPr>
            </w:pPr>
          </w:p>
        </w:tc>
      </w:tr>
      <w:tr w:rsidR="00E96A30" w:rsidRPr="00D5541C" w:rsidTr="005C3F84">
        <w:tc>
          <w:tcPr>
            <w:tcW w:w="2032" w:type="dxa"/>
          </w:tcPr>
          <w:p w:rsidR="00E96A30" w:rsidRPr="00D5541C" w:rsidRDefault="00E96A30" w:rsidP="005C3F84">
            <w:pPr>
              <w:spacing w:after="0"/>
              <w:rPr>
                <w:rFonts w:ascii="Times New Roman" w:hAnsi="Times New Roman"/>
                <w:sz w:val="26"/>
                <w:szCs w:val="26"/>
              </w:rPr>
            </w:pPr>
            <w:r w:rsidRPr="00D5541C">
              <w:rPr>
                <w:rFonts w:ascii="Times New Roman" w:hAnsi="Times New Roman"/>
                <w:sz w:val="26"/>
                <w:szCs w:val="26"/>
              </w:rPr>
              <w:t xml:space="preserve">Характер и стиль изложения материала сообщения </w:t>
            </w:r>
          </w:p>
        </w:tc>
        <w:tc>
          <w:tcPr>
            <w:tcW w:w="2745"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Материал  в сообщении излагается логично, по плану;</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В содержании используются термины по </w:t>
            </w:r>
            <w:r w:rsidRPr="00D5541C">
              <w:rPr>
                <w:rFonts w:ascii="Times New Roman" w:hAnsi="Times New Roman"/>
                <w:sz w:val="26"/>
                <w:szCs w:val="26"/>
              </w:rPr>
              <w:lastRenderedPageBreak/>
              <w:t>изучаемой теме;</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lastRenderedPageBreak/>
              <w:t>Материал  в сообщении не имеет четкой логики изложения (не по плану).</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В содержании не используются </w:t>
            </w:r>
            <w:r w:rsidRPr="00D5541C">
              <w:rPr>
                <w:rFonts w:ascii="Times New Roman" w:hAnsi="Times New Roman"/>
                <w:sz w:val="26"/>
                <w:szCs w:val="26"/>
              </w:rPr>
              <w:lastRenderedPageBreak/>
              <w:t>термины по изучаемой теме, либо их недостаточно для раскрытия темы.</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Произношение и объяснение терминов вызывает  затруднения.</w:t>
            </w:r>
          </w:p>
        </w:tc>
        <w:tc>
          <w:tcPr>
            <w:tcW w:w="2083" w:type="dxa"/>
            <w:tcBorders>
              <w:top w:val="single" w:sz="4" w:space="0" w:color="auto"/>
              <w:bottom w:val="single" w:sz="4" w:space="0" w:color="auto"/>
            </w:tcBorders>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lastRenderedPageBreak/>
              <w:t>Отчет выполнен и оформлен небрежно, без соблюдения установленных требований.</w:t>
            </w:r>
          </w:p>
          <w:p w:rsidR="00E96A30" w:rsidRDefault="00E96A30" w:rsidP="005C3F84">
            <w:pPr>
              <w:pStyle w:val="a6"/>
              <w:spacing w:line="276" w:lineRule="auto"/>
              <w:rPr>
                <w:sz w:val="26"/>
                <w:szCs w:val="26"/>
              </w:rPr>
            </w:pPr>
          </w:p>
          <w:p w:rsidR="00E96A30" w:rsidRPr="00D5541C" w:rsidRDefault="00E96A30" w:rsidP="005C3F84">
            <w:pPr>
              <w:widowControl w:val="0"/>
              <w:autoSpaceDE w:val="0"/>
              <w:autoSpaceDN w:val="0"/>
              <w:adjustRightInd w:val="0"/>
              <w:spacing w:after="0"/>
              <w:rPr>
                <w:rFonts w:ascii="Times New Roman" w:hAnsi="Times New Roman"/>
                <w:sz w:val="26"/>
                <w:szCs w:val="26"/>
              </w:rPr>
            </w:pPr>
          </w:p>
          <w:p w:rsidR="00E96A30" w:rsidRPr="00D5541C" w:rsidRDefault="00E96A30" w:rsidP="005C3F84">
            <w:pPr>
              <w:widowControl w:val="0"/>
              <w:autoSpaceDE w:val="0"/>
              <w:autoSpaceDN w:val="0"/>
              <w:adjustRightInd w:val="0"/>
              <w:spacing w:after="0"/>
              <w:rPr>
                <w:rFonts w:ascii="Times New Roman" w:hAnsi="Times New Roman"/>
                <w:sz w:val="26"/>
                <w:szCs w:val="26"/>
              </w:rPr>
            </w:pPr>
          </w:p>
          <w:p w:rsidR="00E96A30" w:rsidRDefault="00E96A30" w:rsidP="005C3F84">
            <w:pPr>
              <w:widowControl w:val="0"/>
              <w:autoSpaceDE w:val="0"/>
              <w:autoSpaceDN w:val="0"/>
              <w:adjustRightInd w:val="0"/>
              <w:spacing w:after="0"/>
              <w:rPr>
                <w:rFonts w:ascii="Times New Roman" w:hAnsi="Times New Roman"/>
                <w:sz w:val="26"/>
                <w:szCs w:val="26"/>
              </w:rPr>
            </w:pPr>
          </w:p>
          <w:p w:rsidR="00E96A30" w:rsidRDefault="00E96A30" w:rsidP="005C3F84">
            <w:pPr>
              <w:widowControl w:val="0"/>
              <w:autoSpaceDE w:val="0"/>
              <w:autoSpaceDN w:val="0"/>
              <w:adjustRightInd w:val="0"/>
              <w:spacing w:after="0"/>
              <w:rPr>
                <w:rFonts w:ascii="Times New Roman" w:hAnsi="Times New Roman"/>
                <w:sz w:val="26"/>
                <w:szCs w:val="26"/>
              </w:rPr>
            </w:pPr>
          </w:p>
          <w:p w:rsidR="00E96A30" w:rsidRPr="00D5541C" w:rsidRDefault="00E96A30" w:rsidP="005C3F84">
            <w:pPr>
              <w:widowControl w:val="0"/>
              <w:autoSpaceDE w:val="0"/>
              <w:autoSpaceDN w:val="0"/>
              <w:adjustRightInd w:val="0"/>
              <w:spacing w:after="0"/>
              <w:rPr>
                <w:rFonts w:ascii="Times New Roman" w:hAnsi="Times New Roman"/>
                <w:sz w:val="26"/>
                <w:szCs w:val="26"/>
              </w:rPr>
            </w:pPr>
          </w:p>
        </w:tc>
      </w:tr>
      <w:tr w:rsidR="00E96A30" w:rsidRPr="00D5541C" w:rsidTr="005C3F84">
        <w:tc>
          <w:tcPr>
            <w:tcW w:w="2032" w:type="dxa"/>
          </w:tcPr>
          <w:p w:rsidR="00E96A30" w:rsidRPr="00D5541C" w:rsidRDefault="00E96A30" w:rsidP="005C3F84">
            <w:pPr>
              <w:widowControl w:val="0"/>
              <w:autoSpaceDE w:val="0"/>
              <w:autoSpaceDN w:val="0"/>
              <w:adjustRightInd w:val="0"/>
              <w:spacing w:after="0"/>
              <w:rPr>
                <w:rFonts w:ascii="Times New Roman" w:hAnsi="Times New Roman"/>
                <w:sz w:val="26"/>
                <w:szCs w:val="26"/>
              </w:rPr>
            </w:pPr>
            <w:r w:rsidRPr="00D5541C">
              <w:rPr>
                <w:rFonts w:ascii="Times New Roman" w:hAnsi="Times New Roman"/>
                <w:sz w:val="26"/>
                <w:szCs w:val="26"/>
              </w:rPr>
              <w:lastRenderedPageBreak/>
              <w:t>Правильность оформления</w:t>
            </w:r>
          </w:p>
        </w:tc>
        <w:tc>
          <w:tcPr>
            <w:tcW w:w="2745"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Текст сообщения оформлен аккуратно и точно в соответствии с правилами оформления.</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Объем текста сообщения соответствует регламенту. </w:t>
            </w:r>
          </w:p>
        </w:tc>
        <w:tc>
          <w:tcPr>
            <w:tcW w:w="2939"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Текст сообщения оформлен недостаточно аккуратно.</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 Присутствуют неточности в оформлении.</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Объем текста сообщения не соответствует регламенту.</w:t>
            </w:r>
          </w:p>
        </w:tc>
        <w:tc>
          <w:tcPr>
            <w:tcW w:w="2083" w:type="dxa"/>
            <w:tcBorders>
              <w:top w:val="single" w:sz="4" w:space="0" w:color="auto"/>
            </w:tcBorders>
          </w:tcPr>
          <w:p w:rsidR="00E96A30" w:rsidRPr="00D5541C" w:rsidRDefault="00E96A30" w:rsidP="005C3F84">
            <w:pPr>
              <w:widowControl w:val="0"/>
              <w:autoSpaceDE w:val="0"/>
              <w:autoSpaceDN w:val="0"/>
              <w:adjustRightInd w:val="0"/>
              <w:spacing w:after="0"/>
              <w:rPr>
                <w:rFonts w:ascii="Times New Roman" w:hAnsi="Times New Roman"/>
                <w:sz w:val="26"/>
                <w:szCs w:val="26"/>
              </w:rPr>
            </w:pPr>
            <w:r w:rsidRPr="00D5541C">
              <w:rPr>
                <w:rFonts w:ascii="Times New Roman" w:hAnsi="Times New Roman"/>
                <w:sz w:val="26"/>
                <w:szCs w:val="26"/>
              </w:rPr>
              <w:t>Объем текста сообщения значительно превышает регламент. </w:t>
            </w:r>
          </w:p>
        </w:tc>
      </w:tr>
    </w:tbl>
    <w:p w:rsidR="009B7A73" w:rsidRPr="00D5541C" w:rsidRDefault="009B7A73" w:rsidP="002923B0">
      <w:pPr>
        <w:pStyle w:val="3f3f3f3f3f3f3f3f3f3f3f3f3f2"/>
        <w:spacing w:line="276" w:lineRule="auto"/>
        <w:ind w:firstLine="709"/>
        <w:rPr>
          <w:sz w:val="26"/>
          <w:szCs w:val="26"/>
        </w:rPr>
      </w:pPr>
    </w:p>
    <w:p w:rsidR="00F23F15" w:rsidRDefault="00F23F15" w:rsidP="002923B0">
      <w:pPr>
        <w:pStyle w:val="3"/>
        <w:jc w:val="center"/>
        <w:rPr>
          <w:rFonts w:ascii="Times New Roman" w:hAnsi="Times New Roman" w:cs="Times New Roman"/>
          <w:color w:val="auto"/>
          <w:sz w:val="26"/>
          <w:szCs w:val="26"/>
        </w:rPr>
      </w:pPr>
      <w:bookmarkStart w:id="12" w:name="_Toc341102556"/>
      <w:bookmarkStart w:id="13" w:name="_Toc341106314"/>
      <w:bookmarkStart w:id="14" w:name="_Toc354667575"/>
      <w:bookmarkEnd w:id="5"/>
      <w:bookmarkEnd w:id="6"/>
      <w:r w:rsidRPr="00D5541C">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840375" w:rsidRPr="00840375" w:rsidRDefault="00840375" w:rsidP="00840375"/>
    <w:p w:rsidR="00F23F15" w:rsidRPr="00D5541C" w:rsidRDefault="00F23F15" w:rsidP="002923B0">
      <w:pPr>
        <w:pStyle w:val="3f3f3f3f3f3f3f3f3f3f3f3f3f2"/>
        <w:spacing w:line="276" w:lineRule="auto"/>
        <w:ind w:firstLine="709"/>
        <w:rPr>
          <w:sz w:val="26"/>
          <w:szCs w:val="26"/>
        </w:rPr>
      </w:pPr>
      <w:r w:rsidRPr="00D5541C">
        <w:rPr>
          <w:sz w:val="26"/>
          <w:szCs w:val="26"/>
        </w:rPr>
        <w:t xml:space="preserve">Компьютерную презентацию, сопровождающую выступление докладчика, удобнее всего подготовить в программе MS PowerPoint.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u w:val="single"/>
        </w:rPr>
        <w:t>1 стратегия</w:t>
      </w:r>
      <w:r w:rsidRPr="00D5541C">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D5541C" w:rsidRDefault="00F23F15" w:rsidP="002923B0">
      <w:pPr>
        <w:numPr>
          <w:ilvl w:val="0"/>
          <w:numId w:val="8"/>
        </w:numPr>
        <w:snapToGrid w:val="0"/>
        <w:spacing w:after="0"/>
        <w:ind w:left="0" w:firstLine="709"/>
        <w:jc w:val="both"/>
        <w:rPr>
          <w:rFonts w:ascii="Times New Roman" w:hAnsi="Times New Roman"/>
          <w:sz w:val="26"/>
          <w:szCs w:val="26"/>
        </w:rPr>
      </w:pPr>
      <w:r w:rsidRPr="00D5541C">
        <w:rPr>
          <w:rFonts w:ascii="Times New Roman" w:hAnsi="Times New Roman"/>
          <w:sz w:val="26"/>
          <w:szCs w:val="26"/>
        </w:rPr>
        <w:t>объем текста на слайде – не больше 7 строк;</w:t>
      </w:r>
    </w:p>
    <w:p w:rsidR="00F23F15" w:rsidRPr="00D5541C" w:rsidRDefault="00F23F15" w:rsidP="002923B0">
      <w:pPr>
        <w:numPr>
          <w:ilvl w:val="0"/>
          <w:numId w:val="8"/>
        </w:numPr>
        <w:snapToGrid w:val="0"/>
        <w:spacing w:after="0"/>
        <w:ind w:left="0" w:firstLine="709"/>
        <w:jc w:val="both"/>
        <w:rPr>
          <w:rFonts w:ascii="Times New Roman" w:hAnsi="Times New Roman"/>
          <w:sz w:val="26"/>
          <w:szCs w:val="26"/>
        </w:rPr>
      </w:pPr>
      <w:r w:rsidRPr="00D5541C">
        <w:rPr>
          <w:rFonts w:ascii="Times New Roman" w:hAnsi="Times New Roman"/>
          <w:sz w:val="26"/>
          <w:szCs w:val="26"/>
        </w:rPr>
        <w:t>маркированный/нумерованный список содержит не более 7 элементов;</w:t>
      </w:r>
    </w:p>
    <w:p w:rsidR="00F23F15" w:rsidRPr="00D5541C" w:rsidRDefault="00F23F15" w:rsidP="002923B0">
      <w:pPr>
        <w:numPr>
          <w:ilvl w:val="0"/>
          <w:numId w:val="8"/>
        </w:numPr>
        <w:snapToGrid w:val="0"/>
        <w:spacing w:after="0"/>
        <w:ind w:left="0" w:firstLine="709"/>
        <w:jc w:val="both"/>
        <w:rPr>
          <w:rFonts w:ascii="Times New Roman" w:hAnsi="Times New Roman"/>
          <w:sz w:val="26"/>
          <w:szCs w:val="26"/>
        </w:rPr>
      </w:pPr>
      <w:r w:rsidRPr="00D5541C">
        <w:rPr>
          <w:rFonts w:ascii="Times New Roman" w:hAnsi="Times New Roman"/>
          <w:sz w:val="26"/>
          <w:szCs w:val="26"/>
        </w:rPr>
        <w:t>отсутствуют знаки пунктуации в конце строк в маркированных и нумерованных списках;</w:t>
      </w:r>
    </w:p>
    <w:p w:rsidR="00F23F15" w:rsidRPr="00D5541C" w:rsidRDefault="00F23F15" w:rsidP="002923B0">
      <w:pPr>
        <w:numPr>
          <w:ilvl w:val="0"/>
          <w:numId w:val="8"/>
        </w:numPr>
        <w:snapToGrid w:val="0"/>
        <w:spacing w:after="0"/>
        <w:ind w:left="0" w:firstLine="709"/>
        <w:jc w:val="both"/>
        <w:rPr>
          <w:rFonts w:ascii="Times New Roman" w:hAnsi="Times New Roman"/>
          <w:sz w:val="26"/>
          <w:szCs w:val="26"/>
        </w:rPr>
      </w:pPr>
      <w:r w:rsidRPr="00D5541C">
        <w:rPr>
          <w:rFonts w:ascii="Times New Roman" w:hAnsi="Times New Roman"/>
          <w:sz w:val="26"/>
          <w:szCs w:val="26"/>
        </w:rPr>
        <w:t>значимая информация выделяется с помощью цвета, кегля, эффектов анимации.</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u w:val="single"/>
        </w:rPr>
        <w:t>2 стратегия</w:t>
      </w:r>
      <w:r w:rsidRPr="00D5541C">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D5541C" w:rsidRDefault="00F23F15" w:rsidP="002923B0">
      <w:pPr>
        <w:pStyle w:val="af"/>
        <w:numPr>
          <w:ilvl w:val="0"/>
          <w:numId w:val="9"/>
        </w:numPr>
        <w:spacing w:before="0" w:beforeAutospacing="0" w:after="0" w:afterAutospacing="0" w:line="276" w:lineRule="auto"/>
        <w:ind w:left="0" w:firstLine="709"/>
        <w:jc w:val="both"/>
        <w:rPr>
          <w:sz w:val="26"/>
          <w:szCs w:val="26"/>
        </w:rPr>
      </w:pPr>
      <w:r w:rsidRPr="00D5541C">
        <w:rPr>
          <w:sz w:val="26"/>
          <w:szCs w:val="26"/>
        </w:rPr>
        <w:t>выбранные средства визуализации информации (таблицы, схемы, графики и т. д.) соответствуют содержанию;</w:t>
      </w:r>
    </w:p>
    <w:p w:rsidR="00F23F15" w:rsidRPr="00D5541C" w:rsidRDefault="00F23F15" w:rsidP="002923B0">
      <w:pPr>
        <w:pStyle w:val="af"/>
        <w:numPr>
          <w:ilvl w:val="0"/>
          <w:numId w:val="9"/>
        </w:numPr>
        <w:spacing w:before="0" w:beforeAutospacing="0" w:after="0" w:afterAutospacing="0" w:line="276" w:lineRule="auto"/>
        <w:ind w:left="0" w:firstLine="709"/>
        <w:jc w:val="both"/>
        <w:rPr>
          <w:sz w:val="26"/>
          <w:szCs w:val="26"/>
        </w:rPr>
      </w:pPr>
      <w:r w:rsidRPr="00D5541C">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5541C">
        <w:rPr>
          <w:rFonts w:ascii="Times New Roman" w:hAnsi="Times New Roman"/>
          <w:sz w:val="26"/>
          <w:szCs w:val="26"/>
        </w:rPr>
        <w:t>Наиболее важная информация должна располагаться в центре экрана.</w:t>
      </w:r>
    </w:p>
    <w:p w:rsidR="00430505" w:rsidRPr="00D5541C" w:rsidRDefault="00F23F15" w:rsidP="00430505">
      <w:pPr>
        <w:pStyle w:val="af"/>
        <w:spacing w:before="0" w:beforeAutospacing="0" w:after="0" w:afterAutospacing="0" w:line="276" w:lineRule="auto"/>
        <w:ind w:firstLine="709"/>
        <w:jc w:val="both"/>
        <w:rPr>
          <w:sz w:val="26"/>
          <w:szCs w:val="26"/>
        </w:rPr>
      </w:pPr>
      <w:r w:rsidRPr="00D5541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w:t>
      </w:r>
    </w:p>
    <w:p w:rsidR="00F23F15" w:rsidRPr="00D5541C" w:rsidRDefault="00F23F15" w:rsidP="002923B0">
      <w:pPr>
        <w:pStyle w:val="af"/>
        <w:spacing w:before="0" w:beforeAutospacing="0" w:after="0" w:afterAutospacing="0" w:line="276" w:lineRule="auto"/>
        <w:ind w:firstLine="709"/>
        <w:jc w:val="both"/>
        <w:rPr>
          <w:sz w:val="26"/>
          <w:szCs w:val="26"/>
        </w:rPr>
      </w:pPr>
      <w:r w:rsidRPr="00D5541C">
        <w:rPr>
          <w:sz w:val="26"/>
          <w:szCs w:val="26"/>
        </w:rPr>
        <w:t xml:space="preserve">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D5541C" w:rsidRDefault="00F23F15" w:rsidP="002923B0">
      <w:pPr>
        <w:pStyle w:val="af"/>
        <w:spacing w:before="0" w:beforeAutospacing="0" w:after="0" w:afterAutospacing="0" w:line="276" w:lineRule="auto"/>
        <w:ind w:firstLine="709"/>
        <w:jc w:val="both"/>
        <w:rPr>
          <w:sz w:val="26"/>
          <w:szCs w:val="26"/>
        </w:rPr>
      </w:pPr>
      <w:r w:rsidRPr="00D5541C">
        <w:rPr>
          <w:sz w:val="26"/>
          <w:szCs w:val="26"/>
        </w:rPr>
        <w:t xml:space="preserve">Особо тщательно необходимо отнестись к </w:t>
      </w:r>
      <w:r w:rsidRPr="00D5541C">
        <w:rPr>
          <w:b/>
          <w:i/>
          <w:sz w:val="26"/>
          <w:szCs w:val="26"/>
        </w:rPr>
        <w:t>оформлению презентации</w:t>
      </w:r>
      <w:r w:rsidRPr="00D5541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D5541C" w:rsidRDefault="007F2CD7" w:rsidP="002923B0">
      <w:pPr>
        <w:spacing w:after="0"/>
        <w:ind w:firstLine="709"/>
        <w:jc w:val="both"/>
        <w:rPr>
          <w:rFonts w:ascii="Times New Roman" w:hAnsi="Times New Roman"/>
          <w:sz w:val="26"/>
          <w:szCs w:val="26"/>
        </w:rPr>
      </w:pPr>
      <w:r>
        <w:rPr>
          <w:rFonts w:ascii="Times New Roman" w:hAnsi="Times New Roman"/>
          <w:sz w:val="26"/>
          <w:szCs w:val="26"/>
        </w:rPr>
        <w:t>Подумайте, не отвлекае</w:t>
      </w:r>
      <w:r w:rsidR="00F23F15" w:rsidRPr="00D5541C">
        <w:rPr>
          <w:rFonts w:ascii="Times New Roman" w:hAnsi="Times New Roman"/>
          <w:sz w:val="26"/>
          <w:szCs w:val="26"/>
        </w:rPr>
        <w:t xml:space="preserve">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00F23F15" w:rsidRPr="00D5541C">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00F23F15" w:rsidRPr="00D5541C">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lastRenderedPageBreak/>
        <w:t xml:space="preserve">Диаграммы готовятся с использованием мастера диаграмм табличного процессора </w:t>
      </w:r>
      <w:r w:rsidRPr="00D5541C">
        <w:rPr>
          <w:rFonts w:ascii="Times New Roman" w:hAnsi="Times New Roman"/>
          <w:sz w:val="26"/>
          <w:szCs w:val="26"/>
          <w:lang w:val="en-US"/>
        </w:rPr>
        <w:t>MSExcel</w:t>
      </w:r>
      <w:r w:rsidRPr="00D5541C">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5541C">
        <w:rPr>
          <w:rFonts w:ascii="Times New Roman" w:hAnsi="Times New Roman"/>
          <w:sz w:val="26"/>
          <w:szCs w:val="26"/>
          <w:lang w:val="en-US"/>
        </w:rPr>
        <w:t>MSOffice</w:t>
      </w:r>
      <w:r w:rsidRPr="00D5541C">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5541C">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Табличная информация вставляется в материалы как таблица текстового процессора </w:t>
      </w:r>
      <w:r w:rsidRPr="00D5541C">
        <w:rPr>
          <w:rFonts w:ascii="Times New Roman" w:hAnsi="Times New Roman"/>
          <w:sz w:val="26"/>
          <w:szCs w:val="26"/>
          <w:lang w:val="en-US"/>
        </w:rPr>
        <w:t>MSWord</w:t>
      </w:r>
      <w:r w:rsidRPr="00D5541C">
        <w:rPr>
          <w:rFonts w:ascii="Times New Roman" w:hAnsi="Times New Roman"/>
          <w:sz w:val="26"/>
          <w:szCs w:val="26"/>
        </w:rPr>
        <w:t xml:space="preserve"> или табличного процессора </w:t>
      </w:r>
      <w:r w:rsidRPr="00D5541C">
        <w:rPr>
          <w:rFonts w:ascii="Times New Roman" w:hAnsi="Times New Roman"/>
          <w:sz w:val="26"/>
          <w:szCs w:val="26"/>
          <w:lang w:val="en-US"/>
        </w:rPr>
        <w:t>MSExcel</w:t>
      </w:r>
      <w:r w:rsidRPr="00D5541C">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5541C">
          <w:rPr>
            <w:rFonts w:ascii="Times New Roman" w:hAnsi="Times New Roman"/>
            <w:sz w:val="26"/>
            <w:szCs w:val="26"/>
          </w:rPr>
          <w:t xml:space="preserve">18 </w:t>
        </w:r>
        <w:r w:rsidRPr="00D5541C">
          <w:rPr>
            <w:rFonts w:ascii="Times New Roman" w:hAnsi="Times New Roman"/>
            <w:sz w:val="26"/>
            <w:szCs w:val="26"/>
            <w:lang w:val="en-US"/>
          </w:rPr>
          <w:t>pt</w:t>
        </w:r>
      </w:smartTag>
      <w:r w:rsidRPr="00D5541C">
        <w:rPr>
          <w:rFonts w:ascii="Times New Roman" w:hAnsi="Times New Roman"/>
          <w:sz w:val="26"/>
          <w:szCs w:val="26"/>
        </w:rPr>
        <w:t>. Таблицы и диаграммы размещаются на светлом или белом фоне.</w:t>
      </w:r>
    </w:p>
    <w:p w:rsidR="00F23F15" w:rsidRPr="00D5541C" w:rsidRDefault="00F23F15" w:rsidP="002923B0">
      <w:pPr>
        <w:pStyle w:val="af"/>
        <w:spacing w:before="0" w:beforeAutospacing="0" w:after="0" w:afterAutospacing="0" w:line="276" w:lineRule="auto"/>
        <w:ind w:firstLine="709"/>
        <w:jc w:val="both"/>
        <w:rPr>
          <w:color w:val="000000"/>
          <w:sz w:val="26"/>
          <w:szCs w:val="26"/>
        </w:rPr>
      </w:pPr>
      <w:r w:rsidRPr="00D5541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D5541C" w:rsidRDefault="00F23F15" w:rsidP="002923B0">
      <w:pPr>
        <w:pStyle w:val="af"/>
        <w:spacing w:before="0" w:beforeAutospacing="0" w:after="0" w:afterAutospacing="0" w:line="276" w:lineRule="auto"/>
        <w:ind w:firstLine="709"/>
        <w:jc w:val="both"/>
        <w:rPr>
          <w:color w:val="000000"/>
          <w:sz w:val="26"/>
          <w:szCs w:val="26"/>
        </w:rPr>
      </w:pPr>
      <w:r w:rsidRPr="00D5541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D5541C" w:rsidRDefault="00F23F15" w:rsidP="002923B0">
      <w:pPr>
        <w:pStyle w:val="af"/>
        <w:spacing w:before="0" w:beforeAutospacing="0" w:after="0" w:afterAutospacing="0" w:line="276" w:lineRule="auto"/>
        <w:ind w:firstLine="709"/>
        <w:jc w:val="both"/>
        <w:rPr>
          <w:color w:val="000000"/>
          <w:sz w:val="26"/>
          <w:szCs w:val="26"/>
        </w:rPr>
      </w:pPr>
      <w:r w:rsidRPr="00D5541C">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D5541C" w:rsidRDefault="00F23F15" w:rsidP="002923B0">
      <w:pPr>
        <w:pStyle w:val="af"/>
        <w:spacing w:before="0" w:beforeAutospacing="0" w:after="0" w:afterAutospacing="0" w:line="276" w:lineRule="auto"/>
        <w:ind w:firstLine="709"/>
        <w:jc w:val="both"/>
        <w:rPr>
          <w:snapToGrid w:val="0"/>
          <w:sz w:val="26"/>
          <w:szCs w:val="26"/>
        </w:rPr>
      </w:pPr>
      <w:r w:rsidRPr="00D5541C">
        <w:rPr>
          <w:snapToGrid w:val="0"/>
          <w:sz w:val="26"/>
          <w:szCs w:val="26"/>
        </w:rPr>
        <w:t>После подготовки презентации полезно проконтролировать себя вопросами:</w:t>
      </w:r>
    </w:p>
    <w:p w:rsidR="00F23F15" w:rsidRPr="00D5541C" w:rsidRDefault="00F23F15" w:rsidP="002923B0">
      <w:pPr>
        <w:numPr>
          <w:ilvl w:val="0"/>
          <w:numId w:val="10"/>
        </w:numPr>
        <w:tabs>
          <w:tab w:val="clear" w:pos="720"/>
          <w:tab w:val="num" w:pos="338"/>
        </w:tabs>
        <w:spacing w:after="0"/>
        <w:ind w:left="0" w:firstLine="709"/>
        <w:jc w:val="both"/>
        <w:rPr>
          <w:rFonts w:ascii="Times New Roman" w:hAnsi="Times New Roman"/>
          <w:sz w:val="26"/>
          <w:szCs w:val="26"/>
        </w:rPr>
      </w:pPr>
      <w:r w:rsidRPr="00D5541C">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D5541C" w:rsidRDefault="00F23F15" w:rsidP="002923B0">
      <w:pPr>
        <w:numPr>
          <w:ilvl w:val="0"/>
          <w:numId w:val="10"/>
        </w:numPr>
        <w:spacing w:after="0"/>
        <w:ind w:left="0" w:firstLine="709"/>
        <w:jc w:val="both"/>
        <w:rPr>
          <w:rFonts w:ascii="Times New Roman" w:hAnsi="Times New Roman"/>
          <w:sz w:val="26"/>
          <w:szCs w:val="26"/>
        </w:rPr>
      </w:pPr>
      <w:r w:rsidRPr="00D5541C">
        <w:rPr>
          <w:rFonts w:ascii="Times New Roman" w:hAnsi="Times New Roman"/>
          <w:sz w:val="26"/>
          <w:szCs w:val="26"/>
        </w:rPr>
        <w:t>к каким особенностям объекта презентации удалось привлечь внимание аудитории?</w:t>
      </w:r>
    </w:p>
    <w:p w:rsidR="00F23F15" w:rsidRPr="00D5541C" w:rsidRDefault="00F23F15" w:rsidP="002923B0">
      <w:pPr>
        <w:numPr>
          <w:ilvl w:val="0"/>
          <w:numId w:val="10"/>
        </w:numPr>
        <w:spacing w:after="0"/>
        <w:ind w:left="0" w:firstLine="709"/>
        <w:jc w:val="both"/>
        <w:rPr>
          <w:rFonts w:ascii="Times New Roman" w:hAnsi="Times New Roman"/>
          <w:sz w:val="26"/>
          <w:szCs w:val="26"/>
        </w:rPr>
      </w:pPr>
      <w:r w:rsidRPr="00D5541C">
        <w:rPr>
          <w:rFonts w:ascii="Times New Roman" w:hAnsi="Times New Roman"/>
          <w:sz w:val="26"/>
          <w:szCs w:val="26"/>
        </w:rPr>
        <w:t xml:space="preserve">не отвлекает ли созданная презентация от устного выступления? </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rPr>
        <w:t>После подготовки презентации необходима репетиция выступления.</w:t>
      </w:r>
    </w:p>
    <w:p w:rsidR="003269C8" w:rsidRPr="00D5541C" w:rsidRDefault="003269C8" w:rsidP="00D27C21">
      <w:pPr>
        <w:spacing w:after="0"/>
        <w:rPr>
          <w:rFonts w:ascii="Times New Roman" w:hAnsi="Times New Roman"/>
          <w:b/>
          <w:sz w:val="26"/>
          <w:szCs w:val="26"/>
        </w:rPr>
      </w:pPr>
    </w:p>
    <w:p w:rsidR="00F23F15" w:rsidRDefault="009B7A73" w:rsidP="002923B0">
      <w:pPr>
        <w:pStyle w:val="ad"/>
        <w:spacing w:line="276" w:lineRule="auto"/>
        <w:jc w:val="center"/>
        <w:rPr>
          <w:rFonts w:ascii="Times New Roman" w:hAnsi="Times New Roman"/>
          <w:i/>
          <w:sz w:val="26"/>
          <w:szCs w:val="26"/>
        </w:rPr>
      </w:pPr>
      <w:r w:rsidRPr="00D27C21">
        <w:rPr>
          <w:rFonts w:ascii="Times New Roman" w:hAnsi="Times New Roman"/>
          <w:i/>
          <w:sz w:val="26"/>
          <w:szCs w:val="26"/>
        </w:rPr>
        <w:t xml:space="preserve"> </w:t>
      </w:r>
      <w:r w:rsidR="00F23F15" w:rsidRPr="00D27C21">
        <w:rPr>
          <w:rFonts w:ascii="Times New Roman" w:hAnsi="Times New Roman"/>
          <w:i/>
          <w:sz w:val="26"/>
          <w:szCs w:val="26"/>
        </w:rPr>
        <w:t>Критерии оценки презентации</w:t>
      </w:r>
    </w:p>
    <w:p w:rsidR="00840375" w:rsidRPr="00D5541C" w:rsidRDefault="00840375" w:rsidP="002923B0">
      <w:pPr>
        <w:pStyle w:val="ad"/>
        <w:spacing w:line="276" w:lineRule="auto"/>
        <w:jc w:val="center"/>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D5541C" w:rsidTr="00D5541C">
        <w:tc>
          <w:tcPr>
            <w:tcW w:w="2808" w:type="dxa"/>
          </w:tcPr>
          <w:p w:rsidR="00F23F15" w:rsidRPr="00D5541C" w:rsidRDefault="00F23F15" w:rsidP="003F0141">
            <w:pPr>
              <w:pStyle w:val="ad"/>
              <w:spacing w:line="276" w:lineRule="auto"/>
              <w:jc w:val="center"/>
              <w:rPr>
                <w:rFonts w:ascii="Times New Roman" w:hAnsi="Times New Roman"/>
                <w:sz w:val="26"/>
                <w:szCs w:val="26"/>
              </w:rPr>
            </w:pPr>
            <w:r w:rsidRPr="00D5541C">
              <w:rPr>
                <w:rFonts w:ascii="Times New Roman" w:hAnsi="Times New Roman"/>
                <w:sz w:val="26"/>
                <w:szCs w:val="26"/>
              </w:rPr>
              <w:t>Критерии оценки</w:t>
            </w:r>
          </w:p>
        </w:tc>
        <w:tc>
          <w:tcPr>
            <w:tcW w:w="6660" w:type="dxa"/>
          </w:tcPr>
          <w:p w:rsidR="00F23F15" w:rsidRPr="00D5541C" w:rsidRDefault="00F23F15" w:rsidP="003F0141">
            <w:pPr>
              <w:pStyle w:val="ad"/>
              <w:spacing w:line="276" w:lineRule="auto"/>
              <w:jc w:val="center"/>
              <w:rPr>
                <w:rFonts w:ascii="Times New Roman" w:hAnsi="Times New Roman"/>
                <w:sz w:val="26"/>
                <w:szCs w:val="26"/>
              </w:rPr>
            </w:pPr>
            <w:r w:rsidRPr="00D5541C">
              <w:rPr>
                <w:rFonts w:ascii="Times New Roman" w:hAnsi="Times New Roman"/>
                <w:sz w:val="26"/>
                <w:szCs w:val="26"/>
              </w:rPr>
              <w:t>Содержание оценки</w:t>
            </w:r>
          </w:p>
        </w:tc>
      </w:tr>
      <w:tr w:rsidR="00F23F15" w:rsidRPr="00D5541C" w:rsidTr="00D5541C">
        <w:tc>
          <w:tcPr>
            <w:tcW w:w="2808" w:type="dxa"/>
          </w:tcPr>
          <w:p w:rsidR="00F23F15" w:rsidRPr="00D5541C" w:rsidRDefault="00F23F15" w:rsidP="002923B0">
            <w:pPr>
              <w:pStyle w:val="ad"/>
              <w:spacing w:line="276" w:lineRule="auto"/>
              <w:rPr>
                <w:rFonts w:ascii="Times New Roman" w:hAnsi="Times New Roman"/>
                <w:sz w:val="26"/>
                <w:szCs w:val="26"/>
              </w:rPr>
            </w:pPr>
            <w:r w:rsidRPr="00D5541C">
              <w:rPr>
                <w:rFonts w:ascii="Times New Roman" w:hAnsi="Times New Roman"/>
                <w:sz w:val="26"/>
                <w:szCs w:val="26"/>
              </w:rPr>
              <w:t>1. Содержательный критерий</w:t>
            </w:r>
            <w:r w:rsidR="008F3F06">
              <w:rPr>
                <w:rFonts w:ascii="Times New Roman" w:hAnsi="Times New Roman"/>
                <w:sz w:val="26"/>
                <w:szCs w:val="26"/>
              </w:rPr>
              <w:t xml:space="preserve"> – 10 баллов</w:t>
            </w:r>
          </w:p>
        </w:tc>
        <w:tc>
          <w:tcPr>
            <w:tcW w:w="6660" w:type="dxa"/>
          </w:tcPr>
          <w:p w:rsidR="003F0141" w:rsidRDefault="003F0141" w:rsidP="002923B0">
            <w:pPr>
              <w:pStyle w:val="ad"/>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правиль</w:t>
            </w:r>
            <w:r>
              <w:rPr>
                <w:rFonts w:ascii="Times New Roman" w:hAnsi="Times New Roman"/>
                <w:sz w:val="26"/>
                <w:szCs w:val="26"/>
              </w:rPr>
              <w:t>ный выбор темы;</w:t>
            </w:r>
          </w:p>
          <w:p w:rsidR="003F0141" w:rsidRDefault="003F0141" w:rsidP="002923B0">
            <w:pPr>
              <w:pStyle w:val="ad"/>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знание предме</w:t>
            </w:r>
            <w:r>
              <w:rPr>
                <w:rFonts w:ascii="Times New Roman" w:hAnsi="Times New Roman"/>
                <w:sz w:val="26"/>
                <w:szCs w:val="26"/>
              </w:rPr>
              <w:t>та и свободное владение текстом;</w:t>
            </w:r>
            <w:r w:rsidR="00F23F15" w:rsidRPr="00D5541C">
              <w:rPr>
                <w:rFonts w:ascii="Times New Roman" w:hAnsi="Times New Roman"/>
                <w:sz w:val="26"/>
                <w:szCs w:val="26"/>
              </w:rPr>
              <w:t xml:space="preserve"> </w:t>
            </w:r>
          </w:p>
          <w:p w:rsidR="00F23F15" w:rsidRPr="00D5541C" w:rsidRDefault="003F0141" w:rsidP="002923B0">
            <w:pPr>
              <w:pStyle w:val="ad"/>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грамотное использование научной терминологии, импровизация, речевой этикет</w:t>
            </w:r>
          </w:p>
        </w:tc>
      </w:tr>
      <w:tr w:rsidR="00F23F15" w:rsidRPr="00D5541C" w:rsidTr="00D5541C">
        <w:tc>
          <w:tcPr>
            <w:tcW w:w="2808" w:type="dxa"/>
          </w:tcPr>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2. Логический критерий</w:t>
            </w:r>
            <w:r w:rsidR="008F3F06">
              <w:rPr>
                <w:rFonts w:ascii="Times New Roman" w:hAnsi="Times New Roman"/>
                <w:sz w:val="26"/>
                <w:szCs w:val="26"/>
              </w:rPr>
              <w:t xml:space="preserve"> – 10 баллов</w:t>
            </w:r>
          </w:p>
        </w:tc>
        <w:tc>
          <w:tcPr>
            <w:tcW w:w="6660" w:type="dxa"/>
          </w:tcPr>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D5541C" w:rsidTr="00D5541C">
        <w:tc>
          <w:tcPr>
            <w:tcW w:w="2808" w:type="dxa"/>
          </w:tcPr>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 xml:space="preserve">3. Речевой критерий </w:t>
            </w:r>
            <w:r w:rsidR="008F3F06">
              <w:rPr>
                <w:rFonts w:ascii="Times New Roman" w:hAnsi="Times New Roman"/>
                <w:sz w:val="26"/>
                <w:szCs w:val="26"/>
              </w:rPr>
              <w:t>– 5 баллов</w:t>
            </w:r>
          </w:p>
        </w:tc>
        <w:tc>
          <w:tcPr>
            <w:tcW w:w="6660" w:type="dxa"/>
          </w:tcPr>
          <w:p w:rsidR="008F3F06"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w:t>
            </w:r>
          </w:p>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фонетическая организация речи, правильность ударения, четкая дикция, логические ударения и пр.</w:t>
            </w:r>
          </w:p>
        </w:tc>
      </w:tr>
      <w:tr w:rsidR="00F23F15" w:rsidRPr="00D5541C" w:rsidTr="00D5541C">
        <w:tc>
          <w:tcPr>
            <w:tcW w:w="2808" w:type="dxa"/>
          </w:tcPr>
          <w:p w:rsidR="00F23F15" w:rsidRPr="00D5541C" w:rsidRDefault="00F23F15" w:rsidP="002923B0">
            <w:pPr>
              <w:pStyle w:val="ad"/>
              <w:spacing w:line="276" w:lineRule="auto"/>
              <w:rPr>
                <w:rFonts w:ascii="Times New Roman" w:hAnsi="Times New Roman"/>
                <w:sz w:val="26"/>
                <w:szCs w:val="26"/>
              </w:rPr>
            </w:pPr>
            <w:r w:rsidRPr="00D5541C">
              <w:rPr>
                <w:rFonts w:ascii="Times New Roman" w:hAnsi="Times New Roman"/>
                <w:sz w:val="26"/>
                <w:szCs w:val="26"/>
              </w:rPr>
              <w:t>4. Психологический критерий</w:t>
            </w:r>
            <w:r w:rsidR="008F3F06">
              <w:rPr>
                <w:rFonts w:ascii="Times New Roman" w:hAnsi="Times New Roman"/>
                <w:sz w:val="26"/>
                <w:szCs w:val="26"/>
              </w:rPr>
              <w:t xml:space="preserve"> – 5 баллов</w:t>
            </w:r>
          </w:p>
        </w:tc>
        <w:tc>
          <w:tcPr>
            <w:tcW w:w="6660" w:type="dxa"/>
          </w:tcPr>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D5541C" w:rsidTr="00D5541C">
        <w:tc>
          <w:tcPr>
            <w:tcW w:w="2808" w:type="dxa"/>
          </w:tcPr>
          <w:p w:rsidR="003F0141" w:rsidRDefault="003F0141" w:rsidP="002923B0">
            <w:pPr>
              <w:pStyle w:val="ad"/>
              <w:spacing w:line="276" w:lineRule="auto"/>
              <w:rPr>
                <w:rFonts w:ascii="Times New Roman" w:hAnsi="Times New Roman"/>
                <w:sz w:val="26"/>
                <w:szCs w:val="26"/>
              </w:rPr>
            </w:pPr>
            <w:r>
              <w:rPr>
                <w:rFonts w:ascii="Times New Roman" w:hAnsi="Times New Roman"/>
                <w:sz w:val="26"/>
                <w:szCs w:val="26"/>
              </w:rPr>
              <w:t>5. С</w:t>
            </w:r>
            <w:r w:rsidR="00F23F15" w:rsidRPr="00D5541C">
              <w:rPr>
                <w:rFonts w:ascii="Times New Roman" w:hAnsi="Times New Roman"/>
                <w:sz w:val="26"/>
                <w:szCs w:val="26"/>
              </w:rPr>
              <w:t>облюдения дизайн-эргономических требований к компьютерной презентации</w:t>
            </w:r>
            <w:r w:rsidR="008F3F06">
              <w:rPr>
                <w:rFonts w:ascii="Times New Roman" w:hAnsi="Times New Roman"/>
                <w:sz w:val="26"/>
                <w:szCs w:val="26"/>
              </w:rPr>
              <w:t xml:space="preserve"> – </w:t>
            </w:r>
          </w:p>
          <w:p w:rsidR="00F23F15" w:rsidRPr="00D5541C" w:rsidRDefault="008F3F06" w:rsidP="002923B0">
            <w:pPr>
              <w:pStyle w:val="ad"/>
              <w:spacing w:line="276" w:lineRule="auto"/>
              <w:rPr>
                <w:rFonts w:ascii="Times New Roman" w:hAnsi="Times New Roman"/>
                <w:sz w:val="26"/>
                <w:szCs w:val="26"/>
              </w:rPr>
            </w:pPr>
            <w:r>
              <w:rPr>
                <w:rFonts w:ascii="Times New Roman" w:hAnsi="Times New Roman"/>
                <w:sz w:val="26"/>
                <w:szCs w:val="26"/>
              </w:rPr>
              <w:t>10 баллов</w:t>
            </w:r>
          </w:p>
        </w:tc>
        <w:tc>
          <w:tcPr>
            <w:tcW w:w="6660" w:type="dxa"/>
          </w:tcPr>
          <w:p w:rsidR="008F3F06" w:rsidRDefault="008F3F06"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соблюдены требовани</w:t>
            </w:r>
            <w:r>
              <w:rPr>
                <w:rFonts w:ascii="Times New Roman" w:hAnsi="Times New Roman"/>
                <w:sz w:val="26"/>
                <w:szCs w:val="26"/>
              </w:rPr>
              <w:t>я к первому и последним слайдам;</w:t>
            </w:r>
          </w:p>
          <w:p w:rsidR="008F3F06" w:rsidRDefault="00F23F15" w:rsidP="008F3F06">
            <w:pPr>
              <w:pStyle w:val="ad"/>
              <w:tabs>
                <w:tab w:val="left" w:pos="169"/>
                <w:tab w:val="left" w:pos="764"/>
              </w:tabs>
              <w:spacing w:line="276" w:lineRule="auto"/>
              <w:jc w:val="both"/>
              <w:rPr>
                <w:rFonts w:ascii="Times New Roman" w:hAnsi="Times New Roman"/>
                <w:sz w:val="26"/>
                <w:szCs w:val="26"/>
              </w:rPr>
            </w:pPr>
            <w:r w:rsidRPr="00D5541C">
              <w:rPr>
                <w:rFonts w:ascii="Times New Roman" w:hAnsi="Times New Roman"/>
                <w:sz w:val="26"/>
                <w:szCs w:val="26"/>
              </w:rPr>
              <w:t xml:space="preserve"> </w:t>
            </w:r>
            <w:r w:rsidR="008F3F06">
              <w:rPr>
                <w:rFonts w:ascii="Times New Roman" w:hAnsi="Times New Roman"/>
                <w:sz w:val="26"/>
                <w:szCs w:val="26"/>
              </w:rPr>
              <w:t xml:space="preserve">- </w:t>
            </w:r>
            <w:r w:rsidRPr="00D5541C">
              <w:rPr>
                <w:rFonts w:ascii="Times New Roman" w:hAnsi="Times New Roman"/>
                <w:sz w:val="26"/>
                <w:szCs w:val="26"/>
              </w:rPr>
              <w:t>прослеживается обоснованная последовательность слай</w:t>
            </w:r>
            <w:r w:rsidR="008F3F06">
              <w:rPr>
                <w:rFonts w:ascii="Times New Roman" w:hAnsi="Times New Roman"/>
                <w:sz w:val="26"/>
                <w:szCs w:val="26"/>
              </w:rPr>
              <w:t>дов и информации на слайдах;</w:t>
            </w:r>
          </w:p>
          <w:p w:rsidR="003F0141" w:rsidRDefault="008F3F06"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необходимое и достаточное количество фото- и видеома</w:t>
            </w:r>
            <w:r w:rsidR="003F0141">
              <w:rPr>
                <w:rFonts w:ascii="Times New Roman" w:hAnsi="Times New Roman"/>
                <w:sz w:val="26"/>
                <w:szCs w:val="26"/>
              </w:rPr>
              <w:t>териалов;</w:t>
            </w:r>
          </w:p>
          <w:p w:rsidR="003F0141" w:rsidRDefault="003F0141"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учет особенностей восприятия графической (иллюстративной) инфор</w:t>
            </w:r>
            <w:r>
              <w:rPr>
                <w:rFonts w:ascii="Times New Roman" w:hAnsi="Times New Roman"/>
                <w:sz w:val="26"/>
                <w:szCs w:val="26"/>
              </w:rPr>
              <w:t>мации;</w:t>
            </w:r>
            <w:r w:rsidR="00F23F15" w:rsidRPr="00D5541C">
              <w:rPr>
                <w:rFonts w:ascii="Times New Roman" w:hAnsi="Times New Roman"/>
                <w:sz w:val="26"/>
                <w:szCs w:val="26"/>
              </w:rPr>
              <w:t xml:space="preserve"> </w:t>
            </w:r>
          </w:p>
          <w:p w:rsidR="003F0141" w:rsidRDefault="003F0141"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корректное сочетание фона и графики, дизайн презентации не противоречит ее содержа</w:t>
            </w:r>
            <w:r>
              <w:rPr>
                <w:rFonts w:ascii="Times New Roman" w:hAnsi="Times New Roman"/>
                <w:sz w:val="26"/>
                <w:szCs w:val="26"/>
              </w:rPr>
              <w:t>нию;</w:t>
            </w:r>
          </w:p>
          <w:p w:rsidR="00F23F15" w:rsidRPr="00D5541C" w:rsidRDefault="003F0141"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грамотное соотнесение устного выступления и компьютерного сопровождения, общее впечатление от мультимедийной презентации</w:t>
            </w:r>
          </w:p>
        </w:tc>
      </w:tr>
    </w:tbl>
    <w:p w:rsidR="00526325" w:rsidRPr="00D5541C" w:rsidRDefault="00526325" w:rsidP="002923B0">
      <w:pPr>
        <w:tabs>
          <w:tab w:val="left" w:pos="3405"/>
        </w:tabs>
        <w:rPr>
          <w:rFonts w:ascii="Times New Roman" w:hAnsi="Times New Roman"/>
          <w:sz w:val="26"/>
          <w:szCs w:val="26"/>
        </w:rPr>
      </w:pPr>
    </w:p>
    <w:p w:rsidR="008F3F06" w:rsidRPr="008F3F06" w:rsidRDefault="008F3F06" w:rsidP="008F3F06">
      <w:pPr>
        <w:spacing w:after="0" w:line="360" w:lineRule="auto"/>
        <w:ind w:left="380" w:hanging="380"/>
        <w:rPr>
          <w:rFonts w:ascii="Times New Roman" w:eastAsia="Times New Roman" w:hAnsi="Times New Roman"/>
          <w:i/>
          <w:color w:val="000000"/>
          <w:spacing w:val="-6"/>
          <w:sz w:val="26"/>
          <w:szCs w:val="26"/>
          <w:lang w:eastAsia="ru-RU"/>
        </w:rPr>
      </w:pPr>
      <w:r w:rsidRPr="008F3F06">
        <w:rPr>
          <w:rFonts w:ascii="Times New Roman" w:eastAsia="Times New Roman" w:hAnsi="Times New Roman"/>
          <w:color w:val="000000"/>
          <w:spacing w:val="-6"/>
          <w:sz w:val="26"/>
          <w:szCs w:val="26"/>
          <w:lang w:eastAsia="ru-RU"/>
        </w:rPr>
        <w:t xml:space="preserve">  </w:t>
      </w:r>
      <w:r w:rsidRPr="008F3F06">
        <w:rPr>
          <w:rFonts w:ascii="Times New Roman" w:eastAsia="Times New Roman" w:hAnsi="Times New Roman"/>
          <w:i/>
          <w:color w:val="000000"/>
          <w:spacing w:val="-6"/>
          <w:sz w:val="26"/>
          <w:szCs w:val="26"/>
          <w:lang w:eastAsia="ru-RU"/>
        </w:rPr>
        <w:t xml:space="preserve">Нормы оценивания: </w:t>
      </w:r>
    </w:p>
    <w:p w:rsidR="008F3F06" w:rsidRPr="008F3F06" w:rsidRDefault="008F3F06" w:rsidP="008F3F06">
      <w:pPr>
        <w:spacing w:after="0"/>
        <w:ind w:left="720"/>
        <w:contextualSpacing/>
        <w:jc w:val="both"/>
        <w:rPr>
          <w:rFonts w:ascii="Times New Roman" w:eastAsia="Times New Roman" w:hAnsi="Times New Roman"/>
          <w:color w:val="000000"/>
          <w:spacing w:val="-6"/>
          <w:sz w:val="26"/>
          <w:szCs w:val="26"/>
          <w:lang w:eastAsia="ru-RU"/>
        </w:rPr>
      </w:pPr>
      <w:r w:rsidRPr="008F3F06">
        <w:rPr>
          <w:rFonts w:ascii="Times New Roman" w:eastAsia="Times New Roman" w:hAnsi="Times New Roman"/>
          <w:color w:val="000000"/>
          <w:spacing w:val="-6"/>
          <w:sz w:val="26"/>
          <w:szCs w:val="26"/>
          <w:lang w:eastAsia="ru-RU"/>
        </w:rPr>
        <w:t>36 – 40  баллов – оценка «Отлично»</w:t>
      </w:r>
    </w:p>
    <w:p w:rsidR="008F3F06" w:rsidRPr="008F3F06" w:rsidRDefault="008F3F06" w:rsidP="008F3F06">
      <w:pPr>
        <w:spacing w:after="0"/>
        <w:ind w:left="720"/>
        <w:contextualSpacing/>
        <w:jc w:val="both"/>
        <w:rPr>
          <w:rFonts w:ascii="Times New Roman" w:eastAsia="Times New Roman" w:hAnsi="Times New Roman"/>
          <w:color w:val="000000"/>
          <w:spacing w:val="-6"/>
          <w:sz w:val="26"/>
          <w:szCs w:val="26"/>
          <w:lang w:eastAsia="ru-RU"/>
        </w:rPr>
      </w:pPr>
      <w:r w:rsidRPr="008F3F06">
        <w:rPr>
          <w:rFonts w:ascii="Times New Roman" w:eastAsia="Times New Roman" w:hAnsi="Times New Roman"/>
          <w:color w:val="000000"/>
          <w:spacing w:val="-6"/>
          <w:sz w:val="26"/>
          <w:szCs w:val="26"/>
          <w:lang w:eastAsia="ru-RU"/>
        </w:rPr>
        <w:t>31 – 35  баллов – оценка «Хорошо»</w:t>
      </w:r>
    </w:p>
    <w:p w:rsidR="008F3F06" w:rsidRPr="008F3F06" w:rsidRDefault="008F3F06" w:rsidP="008F3F06">
      <w:pPr>
        <w:spacing w:after="0"/>
        <w:ind w:left="720"/>
        <w:contextualSpacing/>
        <w:jc w:val="both"/>
        <w:rPr>
          <w:rFonts w:ascii="Times New Roman" w:eastAsia="Times New Roman" w:hAnsi="Times New Roman"/>
          <w:color w:val="000000"/>
          <w:spacing w:val="-6"/>
          <w:sz w:val="26"/>
          <w:szCs w:val="26"/>
          <w:lang w:eastAsia="ru-RU"/>
        </w:rPr>
      </w:pPr>
      <w:r w:rsidRPr="008F3F06">
        <w:rPr>
          <w:rFonts w:ascii="Times New Roman" w:eastAsia="Times New Roman" w:hAnsi="Times New Roman"/>
          <w:color w:val="000000"/>
          <w:spacing w:val="-6"/>
          <w:sz w:val="26"/>
          <w:szCs w:val="26"/>
          <w:lang w:eastAsia="ru-RU"/>
        </w:rPr>
        <w:t>25 – 30  баллов – оценка «Удовлетворительно»</w:t>
      </w:r>
    </w:p>
    <w:p w:rsidR="008F3F06" w:rsidRPr="008F3F06" w:rsidRDefault="008F3F06" w:rsidP="008F3F06">
      <w:pPr>
        <w:pStyle w:val="ad"/>
        <w:spacing w:line="276" w:lineRule="auto"/>
        <w:jc w:val="center"/>
        <w:rPr>
          <w:rFonts w:ascii="Times New Roman" w:hAnsi="Times New Roman"/>
          <w:i/>
          <w:sz w:val="26"/>
          <w:szCs w:val="26"/>
        </w:rPr>
      </w:pPr>
      <w:r w:rsidRPr="008F3F06">
        <w:rPr>
          <w:rFonts w:ascii="Times New Roman" w:hAnsi="Times New Roman"/>
          <w:color w:val="000000"/>
          <w:spacing w:val="-6"/>
          <w:sz w:val="26"/>
          <w:szCs w:val="26"/>
        </w:rPr>
        <w:t>Презентация отправляется на доработку, если обучающийся набрал – менее 25 баллов</w:t>
      </w:r>
    </w:p>
    <w:p w:rsidR="008F3F06" w:rsidRPr="008F3F06" w:rsidRDefault="008F3F06" w:rsidP="008F3F06">
      <w:pPr>
        <w:pStyle w:val="ad"/>
        <w:spacing w:line="276" w:lineRule="auto"/>
        <w:jc w:val="center"/>
        <w:rPr>
          <w:rFonts w:ascii="Times New Roman" w:hAnsi="Times New Roman"/>
          <w:i/>
          <w:sz w:val="26"/>
          <w:szCs w:val="26"/>
        </w:rPr>
      </w:pPr>
    </w:p>
    <w:p w:rsidR="003F0141" w:rsidRDefault="003F0141" w:rsidP="002923B0">
      <w:pPr>
        <w:tabs>
          <w:tab w:val="left" w:pos="3405"/>
        </w:tabs>
        <w:rPr>
          <w:rFonts w:ascii="Times New Roman" w:hAnsi="Times New Roman"/>
          <w:sz w:val="26"/>
          <w:szCs w:val="26"/>
        </w:rPr>
      </w:pPr>
    </w:p>
    <w:p w:rsidR="001C3F37" w:rsidRPr="00D5541C" w:rsidRDefault="001C3F37" w:rsidP="002923B0">
      <w:pPr>
        <w:tabs>
          <w:tab w:val="left" w:pos="3405"/>
        </w:tabs>
        <w:rPr>
          <w:rFonts w:ascii="Times New Roman" w:hAnsi="Times New Roman"/>
          <w:sz w:val="26"/>
          <w:szCs w:val="26"/>
        </w:rPr>
      </w:pPr>
    </w:p>
    <w:p w:rsidR="003269C8" w:rsidRPr="00D5541C" w:rsidRDefault="00840375" w:rsidP="002923B0">
      <w:pPr>
        <w:spacing w:after="0"/>
        <w:ind w:left="425"/>
        <w:jc w:val="center"/>
        <w:rPr>
          <w:rFonts w:ascii="Times New Roman" w:hAnsi="Times New Roman"/>
          <w:b/>
          <w:sz w:val="26"/>
          <w:szCs w:val="26"/>
        </w:rPr>
      </w:pPr>
      <w:r>
        <w:rPr>
          <w:rFonts w:ascii="Times New Roman" w:hAnsi="Times New Roman"/>
          <w:b/>
          <w:sz w:val="26"/>
          <w:szCs w:val="26"/>
        </w:rPr>
        <w:t>6</w:t>
      </w:r>
      <w:r w:rsidR="004E7DC8" w:rsidRPr="00D5541C">
        <w:rPr>
          <w:rFonts w:ascii="Times New Roman" w:hAnsi="Times New Roman"/>
          <w:b/>
          <w:sz w:val="26"/>
          <w:szCs w:val="26"/>
        </w:rPr>
        <w:t xml:space="preserve">. </w:t>
      </w:r>
      <w:r w:rsidR="003269C8" w:rsidRPr="00D5541C">
        <w:rPr>
          <w:rFonts w:ascii="Times New Roman" w:hAnsi="Times New Roman"/>
          <w:b/>
          <w:sz w:val="26"/>
          <w:szCs w:val="26"/>
        </w:rPr>
        <w:t>Информационное обеспечение  выполнения</w:t>
      </w:r>
      <w:r w:rsidR="003269C8" w:rsidRPr="00D5541C">
        <w:rPr>
          <w:rFonts w:ascii="Times New Roman" w:hAnsi="Times New Roman"/>
          <w:b/>
          <w:sz w:val="26"/>
          <w:szCs w:val="26"/>
        </w:rPr>
        <w:br/>
        <w:t xml:space="preserve"> внеаудиторной самостоятельной работы</w:t>
      </w:r>
    </w:p>
    <w:p w:rsidR="001C3F37" w:rsidRDefault="001C3F37" w:rsidP="002923B0">
      <w:pPr>
        <w:rPr>
          <w:rFonts w:ascii="Times New Roman" w:hAnsi="Times New Roman"/>
          <w:b/>
          <w:sz w:val="26"/>
          <w:szCs w:val="26"/>
        </w:rPr>
      </w:pPr>
    </w:p>
    <w:p w:rsidR="001C3F37" w:rsidRPr="001C3F37" w:rsidRDefault="001C3F37" w:rsidP="001C3F37">
      <w:pPr>
        <w:tabs>
          <w:tab w:val="left" w:pos="709"/>
        </w:tabs>
        <w:spacing w:after="0"/>
        <w:ind w:firstLine="709"/>
        <w:contextualSpacing/>
        <w:rPr>
          <w:rFonts w:ascii="Times New Roman" w:eastAsia="Times New Roman" w:hAnsi="Times New Roman"/>
          <w:i/>
          <w:sz w:val="24"/>
          <w:szCs w:val="24"/>
          <w:lang w:eastAsia="ru-RU"/>
        </w:rPr>
      </w:pPr>
      <w:r w:rsidRPr="001C3F37">
        <w:rPr>
          <w:rFonts w:ascii="Times New Roman" w:eastAsia="Times New Roman" w:hAnsi="Times New Roman"/>
          <w:i/>
          <w:sz w:val="24"/>
          <w:szCs w:val="24"/>
          <w:lang w:eastAsia="ru-RU"/>
        </w:rPr>
        <w:t>Основные источники:</w:t>
      </w:r>
    </w:p>
    <w:p w:rsidR="001C3F37" w:rsidRPr="001C3F37" w:rsidRDefault="001C3F37" w:rsidP="001C3F37">
      <w:pPr>
        <w:tabs>
          <w:tab w:val="left" w:pos="709"/>
        </w:tabs>
        <w:spacing w:after="0"/>
        <w:contextualSpacing/>
        <w:rPr>
          <w:rFonts w:ascii="Times New Roman" w:eastAsia="Times New Roman" w:hAnsi="Times New Roman"/>
          <w:sz w:val="24"/>
          <w:szCs w:val="24"/>
          <w:lang w:eastAsia="ru-RU"/>
        </w:rPr>
      </w:pPr>
    </w:p>
    <w:p w:rsidR="001C3F37" w:rsidRPr="001C3F37" w:rsidRDefault="001C3F37" w:rsidP="001C3F37">
      <w:pPr>
        <w:widowControl w:val="0"/>
        <w:numPr>
          <w:ilvl w:val="0"/>
          <w:numId w:val="21"/>
        </w:numPr>
        <w:tabs>
          <w:tab w:val="left" w:pos="709"/>
          <w:tab w:val="left" w:pos="851"/>
          <w:tab w:val="left" w:pos="993"/>
        </w:tabs>
        <w:spacing w:after="0"/>
        <w:ind w:left="0" w:firstLine="567"/>
        <w:jc w:val="both"/>
        <w:rPr>
          <w:rFonts w:ascii="Times New Roman" w:eastAsia="Times New Roman" w:hAnsi="Times New Roman"/>
          <w:color w:val="000000"/>
          <w:sz w:val="24"/>
          <w:szCs w:val="24"/>
          <w:lang w:eastAsia="nl-NL"/>
        </w:rPr>
      </w:pPr>
      <w:r w:rsidRPr="001C3F37">
        <w:rPr>
          <w:rFonts w:ascii="Times New Roman" w:eastAsia="Times New Roman" w:hAnsi="Times New Roman"/>
          <w:color w:val="000000"/>
          <w:sz w:val="24"/>
          <w:szCs w:val="24"/>
          <w:lang w:eastAsia="nl-NL"/>
        </w:rPr>
        <w:t xml:space="preserve">Системы отопления, вентиляции и кондиционирования воздуха: устройство, монтаж и эксплуатация: учебное пособие / С.В. Фокин, О.Н. Шпортько. – 2-е изд., стер. – М. : КНОРУС, 2016. – 368 </w:t>
      </w:r>
      <w:r w:rsidRPr="001C3F37">
        <w:rPr>
          <w:rFonts w:ascii="Times New Roman" w:eastAsia="Times New Roman" w:hAnsi="Times New Roman"/>
          <w:color w:val="000000"/>
          <w:sz w:val="24"/>
          <w:szCs w:val="24"/>
          <w:lang w:val="en-US" w:eastAsia="nl-NL"/>
        </w:rPr>
        <w:t>c</w:t>
      </w:r>
      <w:r w:rsidRPr="001C3F37">
        <w:rPr>
          <w:rFonts w:ascii="Times New Roman" w:eastAsia="Times New Roman" w:hAnsi="Times New Roman"/>
          <w:color w:val="000000"/>
          <w:sz w:val="24"/>
          <w:szCs w:val="24"/>
          <w:lang w:eastAsia="nl-NL"/>
        </w:rPr>
        <w:t xml:space="preserve">. – (Среднее профессиональное образование). </w:t>
      </w:r>
      <w:r w:rsidRPr="001C3F37">
        <w:rPr>
          <w:rFonts w:ascii="Times New Roman" w:eastAsia="Times New Roman" w:hAnsi="Times New Roman"/>
          <w:color w:val="000000"/>
          <w:sz w:val="24"/>
          <w:szCs w:val="24"/>
          <w:lang w:val="en-US" w:eastAsia="nl-NL"/>
        </w:rPr>
        <w:t>ISBN</w:t>
      </w:r>
      <w:r w:rsidRPr="001C3F37">
        <w:rPr>
          <w:rFonts w:ascii="Times New Roman" w:eastAsia="Times New Roman" w:hAnsi="Times New Roman"/>
          <w:color w:val="000000"/>
          <w:sz w:val="24"/>
          <w:szCs w:val="24"/>
          <w:lang w:eastAsia="nl-NL"/>
        </w:rPr>
        <w:t xml:space="preserve"> 978-5-406-04784-2.</w:t>
      </w:r>
    </w:p>
    <w:p w:rsidR="001C3F37" w:rsidRPr="001C3F37" w:rsidRDefault="001C3F37" w:rsidP="001C3F37">
      <w:pPr>
        <w:keepNext/>
        <w:numPr>
          <w:ilvl w:val="0"/>
          <w:numId w:val="21"/>
        </w:numPr>
        <w:shd w:val="clear" w:color="auto" w:fill="FFFFFF"/>
        <w:tabs>
          <w:tab w:val="left" w:pos="709"/>
          <w:tab w:val="left" w:pos="851"/>
          <w:tab w:val="left" w:pos="993"/>
        </w:tabs>
        <w:spacing w:after="0"/>
        <w:ind w:left="0" w:firstLine="567"/>
        <w:outlineLvl w:val="1"/>
        <w:rPr>
          <w:rFonts w:ascii="Times New Roman" w:eastAsia="Times New Roman" w:hAnsi="Times New Roman"/>
          <w:bCs/>
          <w:iCs/>
          <w:color w:val="000000"/>
          <w:sz w:val="24"/>
          <w:szCs w:val="24"/>
          <w:lang w:eastAsia="ru-RU"/>
        </w:rPr>
      </w:pPr>
      <w:r w:rsidRPr="001C3F37">
        <w:rPr>
          <w:rFonts w:ascii="Times New Roman" w:eastAsia="Times New Roman" w:hAnsi="Times New Roman"/>
          <w:bCs/>
          <w:iCs/>
          <w:color w:val="000000"/>
          <w:sz w:val="24"/>
          <w:szCs w:val="24"/>
          <w:lang w:eastAsia="ru-RU"/>
        </w:rPr>
        <w:t xml:space="preserve">Отопление и тепловые сети : учебник / Ю.М. Варфоломеев, О.Я. Кокорин. — Изд. испр. — М. : ИНФРA-М, 2018. — 480 с. — (Среднее профессиональное образование) </w:t>
      </w:r>
      <w:r w:rsidRPr="001C3F37">
        <w:rPr>
          <w:rFonts w:ascii="Times New Roman" w:eastAsia="Times New Roman" w:hAnsi="Times New Roman"/>
          <w:bCs/>
          <w:iCs/>
          <w:color w:val="000000"/>
          <w:sz w:val="24"/>
          <w:szCs w:val="24"/>
          <w:lang w:val="en-US" w:eastAsia="ru-RU"/>
        </w:rPr>
        <w:t>I</w:t>
      </w:r>
      <w:r w:rsidRPr="001C3F37">
        <w:rPr>
          <w:rFonts w:ascii="Times New Roman" w:eastAsia="Times New Roman" w:hAnsi="Times New Roman"/>
          <w:bCs/>
          <w:iCs/>
          <w:color w:val="000000"/>
          <w:sz w:val="24"/>
          <w:szCs w:val="24"/>
          <w:lang w:eastAsia="ru-RU"/>
        </w:rPr>
        <w:t xml:space="preserve">SB 978-5-16-005405-6 </w:t>
      </w:r>
    </w:p>
    <w:p w:rsidR="001C3F37" w:rsidRPr="001C3F37" w:rsidRDefault="001C3F37" w:rsidP="001C3F37">
      <w:pPr>
        <w:keepNext/>
        <w:numPr>
          <w:ilvl w:val="0"/>
          <w:numId w:val="21"/>
        </w:numPr>
        <w:shd w:val="clear" w:color="auto" w:fill="FFFFFF"/>
        <w:tabs>
          <w:tab w:val="left" w:pos="709"/>
          <w:tab w:val="left" w:pos="851"/>
          <w:tab w:val="left" w:pos="993"/>
        </w:tabs>
        <w:spacing w:after="0"/>
        <w:ind w:left="0" w:firstLine="567"/>
        <w:outlineLvl w:val="1"/>
        <w:rPr>
          <w:rFonts w:ascii="Times New Roman" w:eastAsia="Times New Roman" w:hAnsi="Times New Roman"/>
          <w:bCs/>
          <w:sz w:val="24"/>
          <w:szCs w:val="24"/>
          <w:lang w:eastAsia="ru-RU"/>
        </w:rPr>
      </w:pPr>
      <w:r w:rsidRPr="001C3F37">
        <w:rPr>
          <w:rFonts w:ascii="Times New Roman" w:eastAsia="Times New Roman" w:hAnsi="Times New Roman"/>
          <w:bCs/>
          <w:sz w:val="24"/>
          <w:szCs w:val="24"/>
          <w:lang w:eastAsia="ru-RU"/>
        </w:rPr>
        <w:t xml:space="preserve">Сомов, М. А. Водоснабжение : учебник / М.А. Сомов, Л.А. Квитка. — Москва : ИНФРА-М, 2021. — 287 с. — (Среднее профессиональное образование). - ISBN 978-5-16-009068-9. - Текст : электронный. - URL: </w:t>
      </w:r>
      <w:hyperlink r:id="rId9" w:history="1">
        <w:r w:rsidRPr="001C3F37">
          <w:rPr>
            <w:rFonts w:ascii="Times New Roman" w:eastAsia="Times New Roman" w:hAnsi="Times New Roman"/>
            <w:bCs/>
            <w:color w:val="0000FF"/>
            <w:sz w:val="24"/>
            <w:szCs w:val="24"/>
            <w:u w:val="single"/>
            <w:lang w:eastAsia="ru-RU"/>
          </w:rPr>
          <w:t>https://znanium.com/catalog/product/1248683</w:t>
        </w:r>
      </w:hyperlink>
      <w:r w:rsidRPr="001C3F37">
        <w:rPr>
          <w:rFonts w:ascii="Times New Roman" w:eastAsia="Times New Roman" w:hAnsi="Times New Roman"/>
          <w:bCs/>
          <w:sz w:val="24"/>
          <w:szCs w:val="24"/>
          <w:lang w:eastAsia="ru-RU"/>
        </w:rPr>
        <w:t xml:space="preserve">  (дата обращения: 31.01.2022). – Режим доступа: по подписке.</w:t>
      </w:r>
    </w:p>
    <w:p w:rsidR="001C3F37" w:rsidRDefault="001C3F37" w:rsidP="001C3F37">
      <w:pPr>
        <w:tabs>
          <w:tab w:val="left" w:pos="709"/>
        </w:tabs>
        <w:spacing w:after="0"/>
        <w:ind w:firstLine="709"/>
        <w:contextualSpacing/>
        <w:rPr>
          <w:rFonts w:ascii="Times New Roman" w:eastAsia="Times New Roman" w:hAnsi="Times New Roman"/>
          <w:i/>
          <w:sz w:val="24"/>
          <w:szCs w:val="24"/>
          <w:lang w:eastAsia="ru-RU"/>
        </w:rPr>
      </w:pPr>
    </w:p>
    <w:p w:rsidR="001C3F37" w:rsidRPr="001C3F37" w:rsidRDefault="001C3F37" w:rsidP="001C3F37">
      <w:pPr>
        <w:tabs>
          <w:tab w:val="left" w:pos="709"/>
        </w:tabs>
        <w:spacing w:after="0"/>
        <w:ind w:firstLine="709"/>
        <w:contextualSpacing/>
        <w:rPr>
          <w:rFonts w:ascii="Times New Roman" w:eastAsia="Times New Roman" w:hAnsi="Times New Roman"/>
          <w:i/>
          <w:sz w:val="24"/>
          <w:szCs w:val="24"/>
          <w:lang w:eastAsia="ru-RU"/>
        </w:rPr>
      </w:pPr>
      <w:r w:rsidRPr="001C3F37">
        <w:rPr>
          <w:rFonts w:ascii="Times New Roman" w:eastAsia="Times New Roman" w:hAnsi="Times New Roman"/>
          <w:i/>
          <w:sz w:val="24"/>
          <w:szCs w:val="24"/>
          <w:lang w:eastAsia="ru-RU"/>
        </w:rPr>
        <w:t>Дополнительные  источники:</w:t>
      </w:r>
    </w:p>
    <w:p w:rsidR="001C3F37" w:rsidRPr="001C3F37" w:rsidRDefault="001C3F37" w:rsidP="001C3F37">
      <w:pPr>
        <w:tabs>
          <w:tab w:val="left" w:pos="709"/>
        </w:tabs>
        <w:spacing w:after="0"/>
        <w:ind w:firstLine="709"/>
        <w:contextualSpacing/>
        <w:rPr>
          <w:rFonts w:ascii="Times New Roman" w:eastAsia="Times New Roman" w:hAnsi="Times New Roman"/>
          <w:i/>
          <w:sz w:val="24"/>
          <w:szCs w:val="24"/>
          <w:lang w:eastAsia="ru-RU"/>
        </w:rPr>
      </w:pPr>
      <w:r w:rsidRPr="001C3F37">
        <w:rPr>
          <w:rFonts w:ascii="Times New Roman" w:hAnsi="Times New Roman"/>
          <w:sz w:val="24"/>
          <w:szCs w:val="24"/>
        </w:rPr>
        <w:t xml:space="preserve">1. Краснов, В. И. Справочник монтажника водяных тепловых сетей : учебное пособие / В. И. Краснов. — Москва : ИНФРА-М, 2019. — 334 с. — (Среднее профессиональное образование). - ISBN 978-5-16-010796-7. - Текст : электронный. - URL: </w:t>
      </w:r>
      <w:hyperlink r:id="rId10" w:history="1">
        <w:r w:rsidRPr="001C3F37">
          <w:rPr>
            <w:rFonts w:ascii="Times New Roman" w:hAnsi="Times New Roman"/>
            <w:color w:val="0000FF"/>
            <w:sz w:val="24"/>
            <w:szCs w:val="24"/>
            <w:u w:val="single"/>
          </w:rPr>
          <w:t>https://znanium.com/catalog/product/1030236</w:t>
        </w:r>
      </w:hyperlink>
      <w:r w:rsidRPr="001C3F37">
        <w:rPr>
          <w:rFonts w:ascii="Times New Roman" w:hAnsi="Times New Roman"/>
          <w:sz w:val="24"/>
          <w:szCs w:val="24"/>
        </w:rPr>
        <w:t xml:space="preserve">  (дата обращения: 31.01.2022). – Режим доступа: по подписке</w:t>
      </w:r>
    </w:p>
    <w:p w:rsidR="001C3F37" w:rsidRPr="001C3F37" w:rsidRDefault="001C3F37" w:rsidP="001C3F37">
      <w:pPr>
        <w:tabs>
          <w:tab w:val="left" w:pos="709"/>
        </w:tabs>
        <w:spacing w:after="0"/>
        <w:contextualSpacing/>
        <w:rPr>
          <w:rFonts w:ascii="Times New Roman" w:eastAsia="Times New Roman" w:hAnsi="Times New Roman"/>
          <w:sz w:val="24"/>
          <w:szCs w:val="24"/>
          <w:lang w:eastAsia="ru-RU"/>
        </w:rPr>
      </w:pPr>
      <w:r w:rsidRPr="001C3F37">
        <w:rPr>
          <w:rFonts w:ascii="Times New Roman" w:eastAsia="Times New Roman" w:hAnsi="Times New Roman"/>
          <w:sz w:val="24"/>
          <w:szCs w:val="24"/>
          <w:lang w:eastAsia="ru-RU"/>
        </w:rPr>
        <w:tab/>
      </w:r>
    </w:p>
    <w:p w:rsidR="001C3F37" w:rsidRPr="001C3F37" w:rsidRDefault="001C3F37" w:rsidP="001C3F37">
      <w:pPr>
        <w:tabs>
          <w:tab w:val="left" w:pos="709"/>
        </w:tabs>
        <w:spacing w:after="0"/>
        <w:ind w:firstLine="709"/>
        <w:contextualSpacing/>
        <w:rPr>
          <w:rFonts w:ascii="Times New Roman" w:eastAsia="Times New Roman" w:hAnsi="Times New Roman"/>
          <w:i/>
          <w:sz w:val="24"/>
          <w:szCs w:val="24"/>
          <w:lang w:eastAsia="ru-RU"/>
        </w:rPr>
      </w:pPr>
      <w:r w:rsidRPr="001C3F37">
        <w:rPr>
          <w:rFonts w:ascii="Times New Roman" w:eastAsia="Times New Roman" w:hAnsi="Times New Roman"/>
          <w:i/>
          <w:sz w:val="24"/>
          <w:szCs w:val="24"/>
          <w:lang w:eastAsia="ru-RU"/>
        </w:rPr>
        <w:t>Интернет-ресурсы:</w:t>
      </w:r>
    </w:p>
    <w:p w:rsidR="001C3F37" w:rsidRPr="001C3F37" w:rsidRDefault="001C3F37" w:rsidP="001C3F37">
      <w:pPr>
        <w:spacing w:after="160" w:line="259" w:lineRule="auto"/>
        <w:contextualSpacing/>
        <w:jc w:val="both"/>
        <w:rPr>
          <w:rFonts w:ascii="Times New Roman" w:hAnsi="Times New Roman"/>
          <w:sz w:val="24"/>
          <w:szCs w:val="24"/>
        </w:rPr>
      </w:pPr>
      <w:r w:rsidRPr="001C3F37">
        <w:rPr>
          <w:rFonts w:ascii="Times New Roman" w:hAnsi="Times New Roman"/>
          <w:sz w:val="24"/>
          <w:szCs w:val="24"/>
        </w:rPr>
        <w:t xml:space="preserve">сайт  </w:t>
      </w:r>
      <w:hyperlink r:id="rId11" w:history="1">
        <w:r w:rsidRPr="001C3F37">
          <w:rPr>
            <w:rFonts w:ascii="Times New Roman" w:hAnsi="Times New Roman"/>
            <w:color w:val="0563C1"/>
            <w:sz w:val="24"/>
            <w:szCs w:val="24"/>
            <w:u w:val="single"/>
          </w:rPr>
          <w:t>http://znanium.com/</w:t>
        </w:r>
      </w:hyperlink>
    </w:p>
    <w:p w:rsidR="002D65F5" w:rsidRPr="002D65F5" w:rsidRDefault="002D65F5" w:rsidP="002D65F5">
      <w:pPr>
        <w:spacing w:after="160" w:line="259" w:lineRule="auto"/>
        <w:contextualSpacing/>
        <w:jc w:val="both"/>
        <w:rPr>
          <w:rFonts w:ascii="Times New Roman" w:hAnsi="Times New Roman"/>
          <w:sz w:val="24"/>
          <w:szCs w:val="24"/>
        </w:rPr>
      </w:pPr>
      <w:r w:rsidRPr="002D65F5">
        <w:rPr>
          <w:rFonts w:ascii="Times New Roman" w:hAnsi="Times New Roman"/>
          <w:sz w:val="24"/>
          <w:szCs w:val="24"/>
        </w:rPr>
        <w:t>www.ru/book (Электронная библиотечная система).</w:t>
      </w:r>
    </w:p>
    <w:p w:rsidR="001C3F37" w:rsidRDefault="001C3F37" w:rsidP="002923B0">
      <w:pPr>
        <w:rPr>
          <w:rFonts w:ascii="Times New Roman" w:hAnsi="Times New Roman"/>
          <w:b/>
          <w:sz w:val="26"/>
          <w:szCs w:val="26"/>
        </w:rPr>
      </w:pPr>
    </w:p>
    <w:p w:rsidR="001C3F37" w:rsidRDefault="001C3F37" w:rsidP="002923B0">
      <w:pPr>
        <w:rPr>
          <w:rFonts w:ascii="Times New Roman" w:hAnsi="Times New Roman"/>
          <w:b/>
          <w:sz w:val="26"/>
          <w:szCs w:val="26"/>
        </w:rPr>
      </w:pPr>
    </w:p>
    <w:p w:rsidR="001C3F37" w:rsidRDefault="001C3F37" w:rsidP="002923B0">
      <w:pPr>
        <w:rPr>
          <w:rFonts w:ascii="Times New Roman" w:hAnsi="Times New Roman"/>
          <w:b/>
          <w:sz w:val="26"/>
          <w:szCs w:val="26"/>
        </w:rPr>
      </w:pPr>
    </w:p>
    <w:p w:rsidR="003269C8" w:rsidRPr="00D5541C" w:rsidRDefault="003269C8" w:rsidP="002923B0">
      <w:pPr>
        <w:ind w:left="540" w:hanging="360"/>
        <w:jc w:val="center"/>
        <w:rPr>
          <w:rFonts w:ascii="Times New Roman" w:hAnsi="Times New Roman"/>
          <w:bCs/>
          <w:sz w:val="26"/>
          <w:szCs w:val="26"/>
        </w:rPr>
      </w:pPr>
    </w:p>
    <w:p w:rsidR="003269C8" w:rsidRPr="00D5541C" w:rsidRDefault="003269C8" w:rsidP="002923B0">
      <w:pPr>
        <w:ind w:left="540" w:hanging="360"/>
        <w:jc w:val="center"/>
        <w:rPr>
          <w:rFonts w:ascii="Times New Roman" w:hAnsi="Times New Roman"/>
          <w:bCs/>
          <w:sz w:val="26"/>
          <w:szCs w:val="26"/>
        </w:rPr>
      </w:pPr>
    </w:p>
    <w:p w:rsidR="003269C8" w:rsidRPr="00D5541C" w:rsidRDefault="003269C8" w:rsidP="002923B0">
      <w:pPr>
        <w:ind w:left="540" w:hanging="360"/>
        <w:jc w:val="center"/>
        <w:rPr>
          <w:rFonts w:ascii="Times New Roman" w:hAnsi="Times New Roman"/>
          <w:bCs/>
          <w:sz w:val="26"/>
          <w:szCs w:val="26"/>
        </w:rPr>
      </w:pPr>
    </w:p>
    <w:p w:rsidR="003269C8" w:rsidRPr="00D5541C" w:rsidRDefault="003269C8"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sectPr w:rsidR="005C1D2C" w:rsidRPr="00D5541C" w:rsidSect="009C6EF2">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412" w:rsidRDefault="00D61412" w:rsidP="009C6EF2">
      <w:pPr>
        <w:spacing w:after="0" w:line="240" w:lineRule="auto"/>
      </w:pPr>
      <w:r>
        <w:separator/>
      </w:r>
    </w:p>
  </w:endnote>
  <w:endnote w:type="continuationSeparator" w:id="0">
    <w:p w:rsidR="00D61412" w:rsidRDefault="00D61412" w:rsidP="009C6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gsana New">
    <w:altName w:val="Leelawadee UI"/>
    <w:panose1 w:val="02020603050405020304"/>
    <w:charset w:val="DE"/>
    <w:family w:val="roman"/>
    <w:notTrueType/>
    <w:pitch w:val="variable"/>
    <w:sig w:usb0="01000000" w:usb1="00000000" w:usb2="00000000" w:usb3="00000000" w:csb0="00010000" w:csb1="00000000"/>
  </w:font>
  <w:font w:name="Adobe Fangsong Std R">
    <w:altName w:val="Arial Unicode MS"/>
    <w:panose1 w:val="00000000000000000000"/>
    <w:charset w:val="80"/>
    <w:family w:val="roman"/>
    <w:notTrueType/>
    <w:pitch w:val="variable"/>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1570068"/>
      <w:docPartObj>
        <w:docPartGallery w:val="Page Numbers (Bottom of Page)"/>
        <w:docPartUnique/>
      </w:docPartObj>
    </w:sdtPr>
    <w:sdtEndPr/>
    <w:sdtContent>
      <w:p w:rsidR="00744FB7" w:rsidRDefault="00744FB7">
        <w:pPr>
          <w:pStyle w:val="a7"/>
          <w:jc w:val="right"/>
        </w:pPr>
        <w:r>
          <w:fldChar w:fldCharType="begin"/>
        </w:r>
        <w:r>
          <w:instrText>PAGE   \* MERGEFORMAT</w:instrText>
        </w:r>
        <w:r>
          <w:fldChar w:fldCharType="separate"/>
        </w:r>
        <w:r w:rsidR="00905051">
          <w:rPr>
            <w:noProof/>
          </w:rPr>
          <w:t>1</w:t>
        </w:r>
        <w:r>
          <w:fldChar w:fldCharType="end"/>
        </w:r>
      </w:p>
    </w:sdtContent>
  </w:sdt>
  <w:p w:rsidR="00744FB7" w:rsidRDefault="00744FB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412" w:rsidRDefault="00D61412" w:rsidP="009C6EF2">
      <w:pPr>
        <w:spacing w:after="0" w:line="240" w:lineRule="auto"/>
      </w:pPr>
      <w:r>
        <w:separator/>
      </w:r>
    </w:p>
  </w:footnote>
  <w:footnote w:type="continuationSeparator" w:id="0">
    <w:p w:rsidR="00D61412" w:rsidRDefault="00D61412" w:rsidP="009C6E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52079E"/>
    <w:multiLevelType w:val="hybridMultilevel"/>
    <w:tmpl w:val="16529B60"/>
    <w:lvl w:ilvl="0" w:tplc="80F83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60F59B4"/>
    <w:multiLevelType w:val="hybridMultilevel"/>
    <w:tmpl w:val="45E4D2DE"/>
    <w:lvl w:ilvl="0" w:tplc="B54A874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B33D03"/>
    <w:multiLevelType w:val="hybridMultilevel"/>
    <w:tmpl w:val="B638038E"/>
    <w:lvl w:ilvl="0" w:tplc="B54A874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2A90712"/>
    <w:multiLevelType w:val="multilevel"/>
    <w:tmpl w:val="7AF46FFA"/>
    <w:lvl w:ilvl="0">
      <w:start w:val="1"/>
      <w:numFmt w:val="decimal"/>
      <w:lvlText w:val="%1."/>
      <w:lvlJc w:val="left"/>
      <w:pPr>
        <w:ind w:left="720" w:hanging="360"/>
      </w:pPr>
      <w:rPr>
        <w:rFonts w:cs="Times New Roman"/>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8A2D53"/>
    <w:multiLevelType w:val="hybridMultilevel"/>
    <w:tmpl w:val="16F638D8"/>
    <w:lvl w:ilvl="0" w:tplc="34DE95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58DA64D8"/>
    <w:multiLevelType w:val="hybridMultilevel"/>
    <w:tmpl w:val="EE724226"/>
    <w:lvl w:ilvl="0" w:tplc="B54A874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9">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EC34C9"/>
    <w:multiLevelType w:val="hybridMultilevel"/>
    <w:tmpl w:val="87900D14"/>
    <w:lvl w:ilvl="0" w:tplc="B54A874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num w:numId="1">
    <w:abstractNumId w:val="17"/>
  </w:num>
  <w:num w:numId="2">
    <w:abstractNumId w:val="9"/>
  </w:num>
  <w:num w:numId="3">
    <w:abstractNumId w:val="5"/>
  </w:num>
  <w:num w:numId="4">
    <w:abstractNumId w:val="14"/>
  </w:num>
  <w:num w:numId="5">
    <w:abstractNumId w:val="20"/>
  </w:num>
  <w:num w:numId="6">
    <w:abstractNumId w:val="0"/>
  </w:num>
  <w:num w:numId="7">
    <w:abstractNumId w:val="1"/>
  </w:num>
  <w:num w:numId="8">
    <w:abstractNumId w:val="3"/>
  </w:num>
  <w:num w:numId="9">
    <w:abstractNumId w:val="8"/>
  </w:num>
  <w:num w:numId="10">
    <w:abstractNumId w:val="2"/>
  </w:num>
  <w:num w:numId="11">
    <w:abstractNumId w:val="22"/>
  </w:num>
  <w:num w:numId="12">
    <w:abstractNumId w:val="21"/>
  </w:num>
  <w:num w:numId="13">
    <w:abstractNumId w:val="4"/>
  </w:num>
  <w:num w:numId="14">
    <w:abstractNumId w:val="16"/>
  </w:num>
  <w:num w:numId="15">
    <w:abstractNumId w:val="12"/>
  </w:num>
  <w:num w:numId="16">
    <w:abstractNumId w:val="19"/>
  </w:num>
  <w:num w:numId="17">
    <w:abstractNumId w:val="7"/>
  </w:num>
  <w:num w:numId="18">
    <w:abstractNumId w:val="11"/>
  </w:num>
  <w:num w:numId="19">
    <w:abstractNumId w:val="23"/>
  </w:num>
  <w:num w:numId="20">
    <w:abstractNumId w:val="18"/>
  </w:num>
  <w:num w:numId="21">
    <w:abstractNumId w:val="13"/>
  </w:num>
  <w:num w:numId="22">
    <w:abstractNumId w:val="15"/>
  </w:num>
  <w:num w:numId="23">
    <w:abstractNumId w:val="10"/>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1496"/>
    <w:rsid w:val="00022CD4"/>
    <w:rsid w:val="00085B56"/>
    <w:rsid w:val="000901B0"/>
    <w:rsid w:val="000917D4"/>
    <w:rsid w:val="000D3F06"/>
    <w:rsid w:val="00114D6F"/>
    <w:rsid w:val="0016627C"/>
    <w:rsid w:val="001C3F37"/>
    <w:rsid w:val="001E254F"/>
    <w:rsid w:val="001E6F6A"/>
    <w:rsid w:val="00232705"/>
    <w:rsid w:val="002923B0"/>
    <w:rsid w:val="00296E63"/>
    <w:rsid w:val="002A52B4"/>
    <w:rsid w:val="002D65F5"/>
    <w:rsid w:val="002E5D77"/>
    <w:rsid w:val="003269C8"/>
    <w:rsid w:val="0034398D"/>
    <w:rsid w:val="00347F73"/>
    <w:rsid w:val="00380811"/>
    <w:rsid w:val="003F0141"/>
    <w:rsid w:val="00430505"/>
    <w:rsid w:val="004927B3"/>
    <w:rsid w:val="004E7DC8"/>
    <w:rsid w:val="00526325"/>
    <w:rsid w:val="005A21B4"/>
    <w:rsid w:val="005B3037"/>
    <w:rsid w:val="005C1D2C"/>
    <w:rsid w:val="005C3F84"/>
    <w:rsid w:val="00674DDC"/>
    <w:rsid w:val="00710742"/>
    <w:rsid w:val="00744FB7"/>
    <w:rsid w:val="00761E94"/>
    <w:rsid w:val="007A6271"/>
    <w:rsid w:val="007F2CD7"/>
    <w:rsid w:val="008257F5"/>
    <w:rsid w:val="00840375"/>
    <w:rsid w:val="00840FC0"/>
    <w:rsid w:val="008C316D"/>
    <w:rsid w:val="008E0E6A"/>
    <w:rsid w:val="008E37EF"/>
    <w:rsid w:val="008E5309"/>
    <w:rsid w:val="008F3F06"/>
    <w:rsid w:val="00905051"/>
    <w:rsid w:val="00935851"/>
    <w:rsid w:val="009B7A73"/>
    <w:rsid w:val="009C6EF2"/>
    <w:rsid w:val="00A93034"/>
    <w:rsid w:val="00AF7B4F"/>
    <w:rsid w:val="00B146F3"/>
    <w:rsid w:val="00B27242"/>
    <w:rsid w:val="00B744A2"/>
    <w:rsid w:val="00BE2770"/>
    <w:rsid w:val="00BF0A52"/>
    <w:rsid w:val="00C019B5"/>
    <w:rsid w:val="00C66BA0"/>
    <w:rsid w:val="00CD3B7D"/>
    <w:rsid w:val="00D07687"/>
    <w:rsid w:val="00D11B42"/>
    <w:rsid w:val="00D27C21"/>
    <w:rsid w:val="00D5541C"/>
    <w:rsid w:val="00D61412"/>
    <w:rsid w:val="00D6585C"/>
    <w:rsid w:val="00D968B1"/>
    <w:rsid w:val="00E018D4"/>
    <w:rsid w:val="00E0218D"/>
    <w:rsid w:val="00E87D8F"/>
    <w:rsid w:val="00E96A30"/>
    <w:rsid w:val="00E96AAF"/>
    <w:rsid w:val="00EA28D3"/>
    <w:rsid w:val="00EF2C1E"/>
    <w:rsid w:val="00F23F15"/>
    <w:rsid w:val="00F26745"/>
    <w:rsid w:val="00F46945"/>
    <w:rsid w:val="00FB0176"/>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D178927-EEB3-435A-9C45-00B54D91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A52"/>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unhideWhenUsed/>
    <w:qFormat/>
    <w:rsid w:val="002923B0"/>
    <w:pPr>
      <w:keepNext/>
      <w:spacing w:before="240" w:after="60"/>
      <w:outlineLvl w:val="1"/>
    </w:pPr>
    <w:rPr>
      <w:rFonts w:ascii="Cambria" w:eastAsia="Times New Roman" w:hAnsi="Cambria"/>
      <w:b/>
      <w:bCs/>
      <w:i/>
      <w:iCs/>
      <w:sz w:val="28"/>
      <w:szCs w:val="28"/>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2923B0"/>
    <w:rPr>
      <w:rFonts w:ascii="Cambria" w:eastAsia="Times New Roman" w:hAnsi="Cambria" w:cs="Times New Roman"/>
      <w:b/>
      <w:bCs/>
      <w:i/>
      <w:iCs/>
      <w:sz w:val="28"/>
      <w:szCs w:val="28"/>
      <w:lang w:eastAsia="ru-RU"/>
    </w:rPr>
  </w:style>
  <w:style w:type="character" w:styleId="af0">
    <w:name w:val="Emphasis"/>
    <w:uiPriority w:val="99"/>
    <w:qFormat/>
    <w:rsid w:val="002923B0"/>
    <w:rPr>
      <w:rFonts w:cs="Times New Roman"/>
      <w:i/>
    </w:rPr>
  </w:style>
  <w:style w:type="table" w:customStyle="1" w:styleId="12">
    <w:name w:val="Сетка таблицы1"/>
    <w:basedOn w:val="a1"/>
    <w:next w:val="a9"/>
    <w:uiPriority w:val="59"/>
    <w:rsid w:val="008F3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9C6EF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9C6EF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0" Type="http://schemas.openxmlformats.org/officeDocument/2006/relationships/hyperlink" Target="https://znanium.com/catalog/product/1030236" TargetMode="External"/><Relationship Id="rId4" Type="http://schemas.openxmlformats.org/officeDocument/2006/relationships/webSettings" Target="webSettings.xml"/><Relationship Id="rId9" Type="http://schemas.openxmlformats.org/officeDocument/2006/relationships/hyperlink" Target="https://znanium.com/catalog/product/12486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708</TotalTime>
  <Pages>1</Pages>
  <Words>5647</Words>
  <Characters>32189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Юлия</cp:lastModifiedBy>
  <cp:revision>23</cp:revision>
  <cp:lastPrinted>2023-05-15T05:46:00Z</cp:lastPrinted>
  <dcterms:created xsi:type="dcterms:W3CDTF">2017-01-17T05:46:00Z</dcterms:created>
  <dcterms:modified xsi:type="dcterms:W3CDTF">2023-05-16T09:29:00Z</dcterms:modified>
</cp:coreProperties>
</file>